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1F4" w:rsidRPr="00DE6DF9" w:rsidRDefault="001011F4" w:rsidP="001011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Полнота и актуальность информации об </w:t>
      </w:r>
      <w:r w:rsidR="00E14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4C4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E14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ОУ 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4C4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Ракитовская</w:t>
      </w:r>
      <w:proofErr w:type="spellEnd"/>
      <w:r w:rsidR="004C4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е</w:t>
      </w:r>
      <w:r w:rsidR="00DE6DF9"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деятельности</w:t>
      </w:r>
    </w:p>
    <w:p w:rsidR="001011F4" w:rsidRPr="00DE6DF9" w:rsidRDefault="001011F4" w:rsidP="001011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11F4" w:rsidRPr="00DE6DF9" w:rsidRDefault="00D96DAE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71" type="#_x0000_t75" style="width:20.4pt;height:18.25pt" o:ole="">
            <v:imagedata r:id="rId4" o:title=""/>
          </v:shape>
          <w:control r:id="rId5" w:name="DefaultOcxName1" w:shapeid="_x0000_i1371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(информация представлена полностью, хорошо структурирована, частично не актуальна)</w:t>
      </w:r>
    </w:p>
    <w:p w:rsidR="001011F4" w:rsidRPr="00DE6DF9" w:rsidRDefault="00D96DAE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7" type="#_x0000_t75" style="width:20.4pt;height:18.25pt" o:ole="">
            <v:imagedata r:id="rId4" o:title=""/>
          </v:shape>
          <w:control r:id="rId6" w:name="DefaultOcxName2" w:shapeid="_x0000_i113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удовлетворен(а) (информация размещена полностью, хорошо структурирована, актуальна)</w:t>
      </w:r>
    </w:p>
    <w:p w:rsidR="001151DE" w:rsidRDefault="00D96DAE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78" type="#_x0000_t75" style="width:20.4pt;height:18.25pt" o:ole="">
            <v:imagedata r:id="rId4" o:title=""/>
          </v:shape>
          <w:control r:id="rId7" w:name="DefaultOcxName3" w:shapeid="_x0000_i1378"/>
        </w:object>
      </w:r>
      <w:r w:rsidR="001151DE" w:rsidRPr="00DE6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1DE" w:rsidRPr="001151DE">
        <w:rPr>
          <w:rFonts w:ascii="Times New Roman" w:eastAsia="Times New Roman" w:hAnsi="Times New Roman" w:cs="Times New Roman"/>
          <w:sz w:val="24"/>
          <w:szCs w:val="24"/>
        </w:rPr>
        <w:t>неудовлетворительно, не устраивает (информация отсутствует)</w:t>
      </w:r>
    </w:p>
    <w:p w:rsidR="001011F4" w:rsidRPr="00DE6DF9" w:rsidRDefault="00D96DAE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3" type="#_x0000_t75" style="width:20.4pt;height:18.25pt" o:ole="">
            <v:imagedata r:id="rId4" o:title=""/>
          </v:shape>
          <w:control r:id="rId8" w:name="DefaultOcxName4" w:shapeid="_x0000_i114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151DE" w:rsidRPr="0011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удовлетворительно, но со значительными недостатками (информация представлена полностью, плохо структурирована, не актуальна)</w:t>
      </w:r>
    </w:p>
    <w:p w:rsidR="001011F4" w:rsidRPr="00DE6DF9" w:rsidRDefault="00D96DAE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79" type="#_x0000_t75" style="width:20.4pt;height:18.25pt" o:ole="">
            <v:imagedata r:id="rId9" o:title=""/>
          </v:shape>
          <w:control r:id="rId10" w:name="DefaultOcxName5" w:shapeid="_x0000_i137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1AB4" w:rsidRDefault="001011F4" w:rsidP="001D1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Наличие сведений о педагогических работниках </w:t>
      </w:r>
    </w:p>
    <w:p w:rsidR="005C68B7" w:rsidRDefault="004C4374" w:rsidP="005C68B7">
      <w:pPr>
        <w:shd w:val="clear" w:color="auto" w:fill="FFFFFF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ОУ </w:t>
      </w:r>
      <w:r w:rsidR="005C6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Ракитовская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</w:t>
      </w:r>
      <w:r w:rsidR="005C6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011F4" w:rsidRPr="00DE6DF9" w:rsidRDefault="00D96DAE" w:rsidP="005C68B7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9" type="#_x0000_t75" style="width:20.4pt;height:18.25pt" o:ole="">
            <v:imagedata r:id="rId4" o:title=""/>
          </v:shape>
          <w:control r:id="rId11" w:name="DefaultOcxName6" w:shapeid="_x0000_i114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(информация отсутствует)</w:t>
      </w:r>
    </w:p>
    <w:p w:rsidR="001011F4" w:rsidRPr="00DE6DF9" w:rsidRDefault="00D96DAE" w:rsidP="001D1AB4">
      <w:pPr>
        <w:shd w:val="clear" w:color="auto" w:fill="FFFFFF"/>
        <w:spacing w:after="96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2" type="#_x0000_t75" style="width:20.4pt;height:18.25pt" o:ole="">
            <v:imagedata r:id="rId4" o:title=""/>
          </v:shape>
          <w:control r:id="rId12" w:name="DefaultOcxName7" w:shapeid="_x0000_i115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(информация представлена полностью, за исключением незначительных недостатков)</w:t>
      </w:r>
    </w:p>
    <w:p w:rsidR="001011F4" w:rsidRPr="00DE6DF9" w:rsidRDefault="00D96DAE" w:rsidP="001D1AB4">
      <w:pPr>
        <w:shd w:val="clear" w:color="auto" w:fill="FFFFFF"/>
        <w:spacing w:after="96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5" type="#_x0000_t75" style="width:20.4pt;height:18.25pt" o:ole="">
            <v:imagedata r:id="rId4" o:title=""/>
          </v:shape>
          <w:control r:id="rId13" w:name="DefaultOcxName8" w:shapeid="_x0000_i115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(информация представлена полностью, но со значительными недостатками)</w:t>
      </w:r>
    </w:p>
    <w:p w:rsidR="001151DE" w:rsidRDefault="00D96DAE" w:rsidP="001151D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82" type="#_x0000_t75" style="width:20.4pt;height:18.25pt" o:ole="">
            <v:imagedata r:id="rId4" o:title=""/>
          </v:shape>
          <w:control r:id="rId14" w:name="DefaultOcxName9" w:shapeid="_x0000_i138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151DE" w:rsidRPr="001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отлично, полностью удовлетворен(а) (информация размещена полностью, размещена актуальная информация)</w:t>
      </w:r>
    </w:p>
    <w:p w:rsidR="001011F4" w:rsidRP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</w:t>
      </w:r>
      <w:r w:rsidR="001D1AB4" w:rsidRP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C4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ОУ </w:t>
      </w:r>
      <w:r w:rsidR="005C6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4C4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Ракитовская</w:t>
      </w:r>
      <w:proofErr w:type="spellEnd"/>
      <w:r w:rsidR="004C4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</w:t>
      </w:r>
      <w:r w:rsidR="005C6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011F4" w:rsidRPr="00DE6DF9" w:rsidRDefault="00D96DAE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4" type="#_x0000_t75" style="width:20.4pt;height:18.25pt" o:ole="">
            <v:imagedata r:id="rId4" o:title=""/>
          </v:shape>
          <w:control r:id="rId15" w:name="DefaultOcxName11" w:shapeid="_x0000_i116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(обеспечена работа телефона горячей линии, налажено взаимодействие по электронной почте, на сайте организации функционирует гостевая книга)</w:t>
      </w:r>
    </w:p>
    <w:p w:rsidR="001011F4" w:rsidRPr="00DE6DF9" w:rsidRDefault="00D96DAE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7" type="#_x0000_t75" style="width:20.4pt;height:18.25pt" o:ole="">
            <v:imagedata r:id="rId4" o:title=""/>
          </v:shape>
          <w:control r:id="rId16" w:name="DefaultOcxName12" w:shapeid="_x0000_i116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удовлетворен(а) (обеспечена работа телефона горячей линии, налажено взаимодействие по электронной почте, на сайте организации функционирует гостевая книга, обеспечена техническая возможность проведения онлайн-опросов (анкетирование) с целью изучения мнений и получения предложений по разным направлениям деятельности образовательной организации)</w:t>
      </w:r>
    </w:p>
    <w:p w:rsidR="001011F4" w:rsidRPr="00DE6DF9" w:rsidRDefault="00D96DAE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0" type="#_x0000_t75" style="width:20.4pt;height:18.25pt" o:ole="">
            <v:imagedata r:id="rId4" o:title=""/>
          </v:shape>
          <w:control r:id="rId17" w:name="DefaultOcxName13" w:shapeid="_x0000_i117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(взаимодействие с участниками образовательного процесса не обеспечено)</w:t>
      </w:r>
    </w:p>
    <w:p w:rsidR="001011F4" w:rsidRPr="00DE6DF9" w:rsidRDefault="00D96DAE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3" type="#_x0000_t75" style="width:20.4pt;height:18.25pt" o:ole="">
            <v:imagedata r:id="rId4" o:title=""/>
          </v:shape>
          <w:control r:id="rId18" w:name="DefaultOcxName14" w:shapeid="_x0000_i117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(обеспечена работа телефона горячей линии по вопросам оказания образовательных услуг)</w:t>
      </w:r>
    </w:p>
    <w:p w:rsidR="001011F4" w:rsidRPr="00DE6DF9" w:rsidRDefault="00D96DAE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>
          <v:shape id="_x0000_i1176" type="#_x0000_t75" style="width:20.4pt;height:18.25pt" o:ole="">
            <v:imagedata r:id="rId4" o:title=""/>
          </v:shape>
          <w:control r:id="rId19" w:name="DefaultOcxName15" w:shapeid="_x0000_i117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(обеспечена работа телефона горячей линии, взаимодействие с участниками образовательного процесса обеспечено по электронной почте)</w:t>
      </w:r>
    </w:p>
    <w:p w:rsidR="00E14E6F" w:rsidRDefault="001011F4" w:rsidP="00E14E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Доступность сведений о ходе рассмотрения обращений граждан, поступивших в организацию от получателей образовательных услуг</w:t>
      </w:r>
      <w:r w:rsidR="00DE6DF9"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C4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ОУ </w:t>
      </w:r>
      <w:r w:rsidR="005C6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4C4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Ракитовская</w:t>
      </w:r>
      <w:proofErr w:type="spellEnd"/>
      <w:r w:rsidR="004C4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</w:t>
      </w:r>
      <w:r w:rsidR="005C6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011F4" w:rsidRPr="00DE6DF9" w:rsidRDefault="00D96DAE" w:rsidP="00E14E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9" type="#_x0000_t75" style="width:20.4pt;height:18.25pt" o:ole="">
            <v:imagedata r:id="rId4" o:title=""/>
          </v:shape>
          <w:control r:id="rId20" w:name="DefaultOcxName16" w:shapeid="_x0000_i117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(обеспечена возможность получить информацию о ходе рассмотрения обращений граждан по телефону)</w:t>
      </w:r>
    </w:p>
    <w:p w:rsidR="001011F4" w:rsidRPr="00DE6DF9" w:rsidRDefault="00D96DAE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87" type="#_x0000_t75" style="width:20.4pt;height:18.25pt" o:ole="">
            <v:imagedata r:id="rId4" o:title=""/>
          </v:shape>
          <w:control r:id="rId21" w:name="DefaultOcxName17" w:shapeid="_x0000_i138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удовлетворен(а) (обеспечена техническая возможность получения сведений о ходе рассмотрения обращений граждан в режиме реального времени)</w:t>
      </w:r>
    </w:p>
    <w:p w:rsidR="001011F4" w:rsidRPr="00DE6DF9" w:rsidRDefault="00D96DAE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5" type="#_x0000_t75" style="width:20.4pt;height:18.25pt" o:ole="">
            <v:imagedata r:id="rId4" o:title=""/>
          </v:shape>
          <w:control r:id="rId22" w:name="DefaultOcxName18" w:shapeid="_x0000_i118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(не обеспечена доступность сведений о ходе рассмотрения обращений граждан)</w:t>
      </w:r>
    </w:p>
    <w:p w:rsidR="001011F4" w:rsidRPr="00DE6DF9" w:rsidRDefault="00D96DAE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8" type="#_x0000_t75" style="width:20.4pt;height:18.25pt" o:ole="">
            <v:imagedata r:id="rId4" o:title=""/>
          </v:shape>
          <w:control r:id="rId23" w:name="DefaultOcxName19" w:shapeid="_x0000_i118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(обеспечена возможность получить информацию о ходе рассмотрения обращений граждан по телефону, электронной почте)</w:t>
      </w:r>
    </w:p>
    <w:p w:rsidR="001011F4" w:rsidRPr="00DE6DF9" w:rsidRDefault="00D96DAE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88" type="#_x0000_t75" style="width:20.4pt;height:18.25pt" o:ole="">
            <v:imagedata r:id="rId9" o:title=""/>
          </v:shape>
          <w:control r:id="rId24" w:name="DefaultOcxName20" w:shapeid="_x0000_i138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и информационное обеспечение</w:t>
      </w:r>
    </w:p>
    <w:p w:rsidR="00E14E6F" w:rsidRDefault="004C4374" w:rsidP="00BE3F39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Ракитовская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</w:t>
      </w:r>
      <w:r w:rsidR="005C6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011F4" w:rsidRPr="00DE6DF9" w:rsidRDefault="00D96DAE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94" type="#_x0000_t75" style="width:20.4pt;height:18.25pt" o:ole="">
            <v:imagedata r:id="rId4" o:title=""/>
          </v:shape>
          <w:control r:id="rId25" w:name="DefaultOcxName21" w:shapeid="_x0000_i119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удовлетворен(а) (имеются бумажные средства обучения, читальные и методические кабинеты, электронные средства обучения, включая доступ к интернету)</w:t>
      </w:r>
    </w:p>
    <w:p w:rsidR="001011F4" w:rsidRPr="00DE6DF9" w:rsidRDefault="00D96DAE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97" type="#_x0000_t75" style="width:20.4pt;height:18.25pt" o:ole="">
            <v:imagedata r:id="rId4" o:title=""/>
          </v:shape>
          <w:control r:id="rId26" w:name="DefaultOcxName22" w:shapeid="_x0000_i119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(имеются бумажные средства обучения, читальные и методические кабинеты, отсутствуют электронные средства обучения)</w:t>
      </w:r>
    </w:p>
    <w:p w:rsidR="001011F4" w:rsidRPr="00DE6DF9" w:rsidRDefault="00D96DAE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0" type="#_x0000_t75" style="width:20.4pt;height:18.25pt" o:ole="">
            <v:imagedata r:id="rId4" o:title=""/>
          </v:shape>
          <w:control r:id="rId27" w:name="DefaultOcxName23" w:shapeid="_x0000_i120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(имеются бумажные средства обучения, читальные и методические кабинеты, частично есть электронные средства обучения)</w:t>
      </w:r>
    </w:p>
    <w:p w:rsidR="001011F4" w:rsidRPr="00DE6DF9" w:rsidRDefault="00D96DAE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3" type="#_x0000_t75" style="width:20.4pt;height:18.25pt" o:ole="">
            <v:imagedata r:id="rId4" o:title=""/>
          </v:shape>
          <w:control r:id="rId28" w:name="DefaultOcxName24" w:shapeid="_x0000_i120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(полностью отсутствуют электронные и бумажные средства обучения, читальные и методические кабинеты)</w:t>
      </w:r>
    </w:p>
    <w:p w:rsidR="001011F4" w:rsidRPr="00DE6DF9" w:rsidRDefault="00D96DAE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6" type="#_x0000_t75" style="width:20.4pt;height:18.25pt" o:ole="">
            <v:imagedata r:id="rId4" o:title=""/>
          </v:shape>
          <w:control r:id="rId29" w:name="DefaultOcxName25" w:shapeid="_x0000_i120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(имеются бумажные средства обучения, читальные и методические кабинеты, электронные средства обучения, за исключением доступа к интернету)</w:t>
      </w:r>
    </w:p>
    <w:p w:rsidR="001011F4" w:rsidRPr="00DE6DF9" w:rsidRDefault="001011F4" w:rsidP="00BE3F39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необходимых условий для охраны и укрепления</w:t>
      </w:r>
      <w:r w:rsid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E3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ОУ </w:t>
      </w:r>
      <w:r w:rsidR="00BE3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BE3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Ракитовская</w:t>
      </w:r>
      <w:proofErr w:type="spellEnd"/>
      <w:r w:rsidR="00BE3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</w:t>
      </w:r>
      <w:r w:rsidR="005C6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011F4" w:rsidRPr="00DE6DF9" w:rsidRDefault="00D96DAE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9" type="#_x0000_t75" style="width:20.4pt;height:18.25pt" o:ole="">
            <v:imagedata r:id="rId4" o:title=""/>
          </v:shape>
          <w:control r:id="rId30" w:name="DefaultOcxName26" w:shapeid="_x0000_i120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(необходимые условия не созданы - (отсутствует спортивный зал и спортивные площадки))</w:t>
      </w:r>
    </w:p>
    <w:p w:rsidR="001011F4" w:rsidRPr="00DE6DF9" w:rsidRDefault="00D96DAE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>
          <v:shape id="_x0000_i1212" type="#_x0000_t75" style="width:20.4pt;height:18.25pt" o:ole="">
            <v:imagedata r:id="rId4" o:title=""/>
          </v:shape>
          <w:control r:id="rId31" w:name="DefaultOcxName27" w:shapeid="_x0000_i121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организация оборудована всеми необходимыми спортивными сооружениями, имеются в наличии программы дополнительного образования физкультурно-спортивной направленности</w:t>
      </w:r>
    </w:p>
    <w:p w:rsidR="001011F4" w:rsidRPr="00DE6DF9" w:rsidRDefault="00D96DAE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15" type="#_x0000_t75" style="width:20.4pt;height:18.25pt" o:ole="">
            <v:imagedata r:id="rId4" o:title=""/>
          </v:shape>
          <w:control r:id="rId32" w:name="DefaultOcxName28" w:shapeid="_x0000_i121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удовлетворен(а)</w:t>
      </w:r>
    </w:p>
    <w:p w:rsidR="001011F4" w:rsidRPr="00DE6DF9" w:rsidRDefault="00D96DAE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18" type="#_x0000_t75" style="width:20.4pt;height:18.25pt" o:ole="">
            <v:imagedata r:id="rId4" o:title=""/>
          </v:shape>
          <w:control r:id="rId33" w:name="DefaultOcxName29" w:shapeid="_x0000_i121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(организация имеет только физкультурный зал)</w:t>
      </w:r>
    </w:p>
    <w:p w:rsidR="001011F4" w:rsidRPr="00DE6DF9" w:rsidRDefault="00D96DAE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21" type="#_x0000_t75" style="width:20.4pt;height:18.25pt" o:ole="">
            <v:imagedata r:id="rId4" o:title=""/>
          </v:shape>
          <w:control r:id="rId34" w:name="DefaultOcxName30" w:shapeid="_x0000_i1221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(организация оборудована всеми необходимыми спортивными сооружениями (спортзал, стадион и пр.))</w:t>
      </w:r>
    </w:p>
    <w:p w:rsidR="005C68B7" w:rsidRDefault="001011F4" w:rsidP="00BE3F39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по организации питания обучающихся</w:t>
      </w:r>
      <w:r w:rsidR="00DE6DF9"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BE3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МК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ОУ </w:t>
      </w:r>
      <w:r w:rsidR="005C6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BE3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Ракитовская</w:t>
      </w:r>
      <w:proofErr w:type="spellEnd"/>
      <w:r w:rsidR="00BE3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</w:t>
      </w:r>
      <w:r w:rsidR="005C6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011F4" w:rsidRPr="00DE6DF9" w:rsidRDefault="00D96DAE" w:rsidP="00E14E6F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24" type="#_x0000_t75" style="width:20.4pt;height:18.25pt" o:ole="">
            <v:imagedata r:id="rId4" o:title=""/>
          </v:shape>
          <w:control r:id="rId35" w:name="DefaultOcxName31" w:shapeid="_x0000_i122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(необходимые условия не созданы - отсутствуют столовая (буфет))</w:t>
      </w:r>
    </w:p>
    <w:p w:rsidR="001011F4" w:rsidRPr="00DE6DF9" w:rsidRDefault="00D96DAE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27" type="#_x0000_t75" style="width:20.4pt;height:18.25pt" o:ole="">
            <v:imagedata r:id="rId4" o:title=""/>
          </v:shape>
          <w:control r:id="rId36" w:name="DefaultOcxName32" w:shapeid="_x0000_i122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удовлетворен(а) (в организации оборудовано помещение для питания обучающихся, а также для хранения и приготовления пищи, обеспечивающие возможность организации качественного горячего питания)</w:t>
      </w:r>
    </w:p>
    <w:p w:rsidR="00DE6DF9" w:rsidRDefault="001011F4" w:rsidP="00BE3F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для индивидуальной работы с обучающимися</w:t>
      </w:r>
    </w:p>
    <w:p w:rsidR="001D1AB4" w:rsidRDefault="00BE3F39" w:rsidP="00BE3F39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</w:t>
      </w:r>
      <w:r w:rsidR="00E14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ОУ </w:t>
      </w:r>
      <w:r w:rsidR="005C6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Ракитовская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</w:t>
      </w:r>
      <w:r w:rsidR="005C6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011F4" w:rsidRPr="00DE6DF9" w:rsidRDefault="00D96DAE" w:rsidP="00DE6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30" type="#_x0000_t75" style="width:20.4pt;height:18.25pt" o:ole="">
            <v:imagedata r:id="rId4" o:title=""/>
          </v:shape>
          <w:control r:id="rId37" w:name="DefaultOcxName33" w:shapeid="_x0000_i123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(в организации не созданы условия для индивидуальной работы с обучающимися)</w:t>
      </w:r>
    </w:p>
    <w:p w:rsidR="001011F4" w:rsidRPr="00DE6DF9" w:rsidRDefault="00D96DAE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33" type="#_x0000_t75" style="width:20.4pt;height:18.25pt" o:ole="">
            <v:imagedata r:id="rId4" o:title=""/>
          </v:shape>
          <w:control r:id="rId38" w:name="DefaultOcxName34" w:shapeid="_x0000_i123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151DE" w:rsidRPr="001151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отлично, полностью удовлетворен(а) (отлично, полностью удовлетворен(а))</w:t>
      </w: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36" type="#_x0000_t75" style="width:20.4pt;height:18.25pt" o:ole="">
            <v:imagedata r:id="rId4" o:title=""/>
          </v:shape>
          <w:control r:id="rId39" w:name="DefaultOcxName35" w:shapeid="_x0000_i123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(в организации созданы условия для получения образования в рамках сетевой формы (интернет) реализации образовательных программ)</w:t>
      </w:r>
    </w:p>
    <w:p w:rsidR="001011F4" w:rsidRPr="00DE6DF9" w:rsidRDefault="00D96DAE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39" type="#_x0000_t75" style="width:20.4pt;height:18.25pt" o:ole="">
            <v:imagedata r:id="rId4" o:title=""/>
          </v:shape>
          <w:control r:id="rId40" w:name="DefaultOcxName36" w:shapeid="_x0000_i123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(в организации созданы условия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программ)</w:t>
      </w:r>
    </w:p>
    <w:p w:rsidR="001011F4" w:rsidRPr="00DE6DF9" w:rsidRDefault="00D96DAE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42" type="#_x0000_t75" style="width:20.4pt;height:18.25pt" o:ole="">
            <v:imagedata r:id="rId9" o:title=""/>
          </v:shape>
          <w:control r:id="rId41" w:name="DefaultOcxName37" w:shapeid="_x0000_i124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p w:rsid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дополнительных образовательных программ</w:t>
      </w:r>
    </w:p>
    <w:p w:rsidR="005C68B7" w:rsidRDefault="00BE3F39" w:rsidP="00BE3F39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ОУ </w:t>
      </w:r>
      <w:r w:rsidR="005C6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Ракитовская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</w:t>
      </w:r>
      <w:r w:rsidR="005C6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011F4" w:rsidRPr="00DE6DF9" w:rsidRDefault="00D96DAE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45" type="#_x0000_t75" style="width:20.4pt;height:18.25pt" o:ole="">
            <v:imagedata r:id="rId4" o:title=""/>
          </v:shape>
          <w:control r:id="rId42" w:name="DefaultOcxName38" w:shapeid="_x0000_i124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(реализуется две дополнительные образовательные программы)</w:t>
      </w:r>
    </w:p>
    <w:p w:rsidR="001011F4" w:rsidRPr="00DE6DF9" w:rsidRDefault="00D96DAE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48" type="#_x0000_t75" style="width:20.4pt;height:18.25pt" o:ole="">
            <v:imagedata r:id="rId4" o:title=""/>
          </v:shape>
          <w:control r:id="rId43" w:name="DefaultOcxName39" w:shapeid="_x0000_i124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(реализуется всего одна дополнительная программа)</w:t>
      </w:r>
    </w:p>
    <w:p w:rsidR="001011F4" w:rsidRPr="00DE6DF9" w:rsidRDefault="00D96DAE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51" type="#_x0000_t75" style="width:20.4pt;height:18.25pt" o:ole="">
            <v:imagedata r:id="rId4" o:title=""/>
          </v:shape>
          <w:control r:id="rId44" w:name="DefaultOcxName40" w:shapeid="_x0000_i1251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удовлетворен(а) (реализуются более трех дополнительных программ)</w:t>
      </w:r>
    </w:p>
    <w:p w:rsidR="001011F4" w:rsidRPr="00DE6DF9" w:rsidRDefault="00D96DAE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54" type="#_x0000_t75" style="width:20.4pt;height:18.25pt" o:ole="">
            <v:imagedata r:id="rId4" o:title=""/>
          </v:shape>
          <w:control r:id="rId45" w:name="DefaultOcxName41" w:shapeid="_x0000_i125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(дополнительные образовательные программы не реализуются)</w:t>
      </w:r>
    </w:p>
    <w:p w:rsidR="001011F4" w:rsidRPr="00DE6DF9" w:rsidRDefault="00D96DAE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57" type="#_x0000_t75" style="width:20.4pt;height:18.25pt" o:ole="">
            <v:imagedata r:id="rId4" o:title=""/>
          </v:shape>
          <w:control r:id="rId46" w:name="DefaultOcxName42" w:shapeid="_x0000_i125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(реализуются три дополнительные образовательные программы)</w:t>
      </w:r>
    </w:p>
    <w:p w:rsidR="00E14E6F" w:rsidRDefault="001011F4" w:rsidP="00BE3F39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Наличие возможности развития творческих способностей и интересов обучающихся, включая их участие в конкурсах и олимпиадах (в </w:t>
      </w:r>
      <w:proofErr w:type="spellStart"/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т.ч</w:t>
      </w:r>
      <w:proofErr w:type="spellEnd"/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всероссийских и международных), выставках, смотрах, физкультурных мероприятиях, спортивных мероприятиях</w:t>
      </w:r>
      <w:r w:rsid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BE3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МК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ОУ </w:t>
      </w:r>
      <w:r w:rsidR="005C6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BE3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Ракитовская</w:t>
      </w:r>
      <w:proofErr w:type="spellEnd"/>
      <w:r w:rsidR="00BE3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</w:t>
      </w:r>
      <w:r w:rsidR="005C6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011F4" w:rsidRPr="00DE6DF9" w:rsidRDefault="00D96DAE" w:rsidP="00E14E6F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60" type="#_x0000_t75" style="width:20.4pt;height:18.25pt" o:ole="">
            <v:imagedata r:id="rId4" o:title=""/>
          </v:shape>
          <w:control r:id="rId47" w:name="DefaultOcxName43" w:shapeid="_x0000_i126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(предоставлены условия для участия обучающихся в спортивных мероприятиях и частично в образовательных (олимпиады, выставки, смотры))</w:t>
      </w:r>
    </w:p>
    <w:p w:rsidR="001011F4" w:rsidRPr="00DE6DF9" w:rsidRDefault="00D96DAE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63" type="#_x0000_t75" style="width:20.4pt;height:18.25pt" o:ole="">
            <v:imagedata r:id="rId4" o:title=""/>
          </v:shape>
          <w:control r:id="rId48" w:name="DefaultOcxName44" w:shapeid="_x0000_i126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(условия для развития творческих способностей не предоставлены)</w:t>
      </w:r>
    </w:p>
    <w:p w:rsidR="001011F4" w:rsidRPr="00DE6DF9" w:rsidRDefault="00D96DAE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66" type="#_x0000_t75" style="width:20.4pt;height:18.25pt" o:ole="">
            <v:imagedata r:id="rId4" o:title=""/>
          </v:shape>
          <w:control r:id="rId49" w:name="DefaultOcxName45" w:shapeid="_x0000_i126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</w:t>
      </w:r>
    </w:p>
    <w:p w:rsidR="001011F4" w:rsidRPr="00DE6DF9" w:rsidRDefault="00D96DAE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69" type="#_x0000_t75" style="width:20.4pt;height:18.25pt" o:ole="">
            <v:imagedata r:id="rId4" o:title=""/>
          </v:shape>
          <w:control r:id="rId50" w:name="DefaultOcxName46" w:shapeid="_x0000_i126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(предоставлены условия для участия обучающихся только в спортивных мероприятиях)</w:t>
      </w:r>
    </w:p>
    <w:p w:rsidR="001011F4" w:rsidRPr="00DE6DF9" w:rsidRDefault="00D96DAE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72" type="#_x0000_t75" style="width:20.4pt;height:18.25pt" o:ole="">
            <v:imagedata r:id="rId4" o:title=""/>
          </v:shape>
          <w:control r:id="rId51" w:name="DefaultOcxName47" w:shapeid="_x0000_i127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удовлетворен(а) (предоставлены все условия для участия обучающихся в международных и всероссийских олимпиадах и спортивных мероприятиях)</w:t>
      </w:r>
    </w:p>
    <w:p w:rsidR="001011F4" w:rsidRPr="00DE6DF9" w:rsidRDefault="00D96DAE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75" type="#_x0000_t75" style="width:20.4pt;height:18.25pt" o:ole="">
            <v:imagedata r:id="rId4" o:title=""/>
          </v:shape>
          <w:control r:id="rId52" w:name="DefaultOcxName48" w:shapeid="_x0000_i127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(предоставлены условия для участия обучающихся в спортивных мероприятиях и в образовательных (олимпиады, выставки, смотры))</w:t>
      </w:r>
    </w:p>
    <w:p w:rsidR="00E14E6F" w:rsidRDefault="001011F4" w:rsidP="00BE3F39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возможности оказания психолого-педагогической, медицинской и социальной помощи обучающимся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6DF9"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BE3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МК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ОУ </w:t>
      </w:r>
      <w:r w:rsidR="005C6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BE3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Ракитовская</w:t>
      </w:r>
      <w:proofErr w:type="spellEnd"/>
      <w:r w:rsidR="00BE3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</w:t>
      </w:r>
      <w:r w:rsidR="005C6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011F4" w:rsidRPr="00DE6DF9" w:rsidRDefault="00D96DAE" w:rsidP="00E14E6F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78" type="#_x0000_t75" style="width:20.4pt;height:18.25pt" o:ole="">
            <v:imagedata r:id="rId4" o:title=""/>
          </v:shape>
          <w:control r:id="rId53" w:name="DefaultOcxName49" w:shapeid="_x0000_i127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удовлетворен(а) (имеется возможность качественно оказывать все три вида помощи (психолого-педагогической, медицинской или социальной))</w:t>
      </w:r>
    </w:p>
    <w:p w:rsidR="001011F4" w:rsidRPr="00DE6DF9" w:rsidRDefault="00D96DAE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81" type="#_x0000_t75" style="width:20.4pt;height:18.25pt" o:ole="">
            <v:imagedata r:id="rId4" o:title=""/>
          </v:shape>
          <w:control r:id="rId54" w:name="DefaultOcxName50" w:shapeid="_x0000_i1281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(вышеуказанные виды помощи оказываются некачественно)</w:t>
      </w:r>
    </w:p>
    <w:p w:rsidR="001011F4" w:rsidRPr="00DE6DF9" w:rsidRDefault="00D96DAE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84" type="#_x0000_t75" style="width:20.4pt;height:18.25pt" o:ole="">
            <v:imagedata r:id="rId4" o:title=""/>
          </v:shape>
          <w:control r:id="rId55" w:name="DefaultOcxName51" w:shapeid="_x0000_i128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(отсутствуют условия для оказания вышеуказанных видов помощи)</w:t>
      </w:r>
    </w:p>
    <w:p w:rsidR="001011F4" w:rsidRPr="00DE6DF9" w:rsidRDefault="00D96DAE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87" type="#_x0000_t75" style="width:20.4pt;height:18.25pt" o:ole="">
            <v:imagedata r:id="rId4" o:title=""/>
          </v:shape>
          <w:control r:id="rId56" w:name="DefaultOcxName52" w:shapeid="_x0000_i128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(имеется возможность качественно оказывать как минимум два вида помощи (психолого-педагогической, медицинской или социальной))</w:t>
      </w:r>
    </w:p>
    <w:p w:rsidR="001011F4" w:rsidRPr="00DE6DF9" w:rsidRDefault="00D96DAE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90" type="#_x0000_t75" style="width:20.4pt;height:18.25pt" o:ole="">
            <v:imagedata r:id="rId4" o:title=""/>
          </v:shape>
          <w:control r:id="rId57" w:name="DefaultOcxName53" w:shapeid="_x0000_i129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(имеется возможность качественно оказывать один из видов помощи (психолого-педагогической, медицинской или социальной))</w:t>
      </w:r>
    </w:p>
    <w:p w:rsidR="00DE6DF9" w:rsidRPr="00DE6DF9" w:rsidRDefault="001011F4" w:rsidP="00BE3F39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Наличие условий организации обучения и воспитания обучающихся с ограниченными возможностями здоровья и инвалидов </w:t>
      </w:r>
      <w:r w:rsidR="00BE3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ОУ </w:t>
      </w:r>
      <w:r w:rsidR="005C6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BE3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Ракитовская</w:t>
      </w:r>
      <w:proofErr w:type="spellEnd"/>
      <w:r w:rsidR="00BE3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</w:t>
      </w:r>
      <w:r w:rsidR="005C6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011F4" w:rsidRPr="00DE6DF9" w:rsidRDefault="00D96DAE" w:rsidP="00DE6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93" type="#_x0000_t75" style="width:20.4pt;height:18.25pt" o:ole="">
            <v:imagedata r:id="rId4" o:title=""/>
          </v:shape>
          <w:control r:id="rId58" w:name="DefaultOcxName54" w:shapeid="_x0000_i129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(организованных рабочих мест для обучения и их оснащение удовлетворительны, неудобно время проведения занятий и отсутствуют сопутствующие услуги)</w:t>
      </w:r>
    </w:p>
    <w:p w:rsidR="001011F4" w:rsidRPr="00DE6DF9" w:rsidRDefault="00D96DAE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96" type="#_x0000_t75" style="width:20.4pt;height:18.25pt" o:ole="">
            <v:imagedata r:id="rId4" o:title=""/>
          </v:shape>
          <w:control r:id="rId59" w:name="DefaultOcxName55" w:shapeid="_x0000_i129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(условия полностью отсутствуют)</w:t>
      </w:r>
    </w:p>
    <w:p w:rsidR="001011F4" w:rsidRPr="00DE6DF9" w:rsidRDefault="00D96DAE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99" type="#_x0000_t75" style="width:20.4pt;height:18.25pt" o:ole="">
            <v:imagedata r:id="rId4" o:title=""/>
          </v:shape>
          <w:control r:id="rId60" w:name="DefaultOcxName56" w:shapeid="_x0000_i129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условия соответствуют потребностям, отсутствуют сопутствующие услуги (специально оснащенный туалет, специальные места подхода/подъезда)</w:t>
      </w:r>
    </w:p>
    <w:p w:rsidR="001011F4" w:rsidRPr="00DE6DF9" w:rsidRDefault="00D96DAE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02" type="#_x0000_t75" style="width:20.4pt;height:18.25pt" o:ole="">
            <v:imagedata r:id="rId4" o:title=""/>
          </v:shape>
          <w:control r:id="rId61" w:name="DefaultOcxName57" w:shapeid="_x0000_i130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(имеющиеся условия частично удовлетворяют потребностям обучающихся, в частности, предоставлено недостаточное количество мест для обучающихся, неудобное время проведения занятий (вечернее, ночное), организованные рабочие места - некомфортны)</w:t>
      </w:r>
    </w:p>
    <w:p w:rsidR="001011F4" w:rsidRPr="00DE6DF9" w:rsidRDefault="00D96DAE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05" type="#_x0000_t75" style="width:20.4pt;height:18.25pt" o:ole="">
            <v:imagedata r:id="rId4" o:title=""/>
          </v:shape>
          <w:control r:id="rId62" w:name="DefaultOcxName58" w:shapeid="_x0000_i130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удовлетворен(а) (условия полностью соответствуют потребностям)</w:t>
      </w:r>
    </w:p>
    <w:p w:rsidR="005C68B7" w:rsidRDefault="001011F4" w:rsidP="00BE3F39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Доброжелательность и вежливость работников </w:t>
      </w:r>
      <w:r w:rsidR="00BE3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ОУ </w:t>
      </w:r>
      <w:r w:rsidR="005C6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BE3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Ракитовская</w:t>
      </w:r>
      <w:proofErr w:type="spellEnd"/>
      <w:r w:rsidR="00BE3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</w:t>
      </w:r>
      <w:r w:rsidR="005C6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011F4" w:rsidRPr="00DE6DF9" w:rsidRDefault="00D96DAE" w:rsidP="00E14E6F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08" type="#_x0000_t75" style="width:20.4pt;height:18.25pt" o:ole="">
            <v:imagedata r:id="rId4" o:title=""/>
          </v:shape>
          <w:control r:id="rId63" w:name="DefaultOcxName59" w:shapeid="_x0000_i130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</w:t>
      </w:r>
    </w:p>
    <w:p w:rsidR="001011F4" w:rsidRPr="00DE6DF9" w:rsidRDefault="00D96DAE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11" type="#_x0000_t75" style="width:20.4pt;height:18.25pt" o:ole="">
            <v:imagedata r:id="rId4" o:title=""/>
          </v:shape>
          <w:control r:id="rId64" w:name="DefaultOcxName60" w:shapeid="_x0000_i1311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но есть недостатки</w:t>
      </w:r>
    </w:p>
    <w:p w:rsidR="001011F4" w:rsidRPr="00DE6DF9" w:rsidRDefault="00D96DAE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14" type="#_x0000_t75" style="width:20.4pt;height:18.25pt" o:ole="">
            <v:imagedata r:id="rId4" o:title=""/>
          </v:shape>
          <w:control r:id="rId65" w:name="DefaultOcxName61" w:shapeid="_x0000_i131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полностью устраивает</w:t>
      </w:r>
    </w:p>
    <w:p w:rsidR="001011F4" w:rsidRPr="00DE6DF9" w:rsidRDefault="00D96DAE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17" type="#_x0000_t75" style="width:20.4pt;height:18.25pt" o:ole="">
            <v:imagedata r:id="rId4" o:title=""/>
          </v:shape>
          <w:control r:id="rId66" w:name="DefaultOcxName62" w:shapeid="_x0000_i131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</w:t>
      </w:r>
    </w:p>
    <w:p w:rsidR="005C68B7" w:rsidRDefault="001011F4" w:rsidP="00BE3F39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Компетентность работников</w:t>
      </w:r>
      <w:r w:rsidR="00BE3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МК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ОУ </w:t>
      </w:r>
      <w:r w:rsidR="005C6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BE3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Ракитовская</w:t>
      </w:r>
      <w:proofErr w:type="spellEnd"/>
      <w:r w:rsidR="00BE3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</w:t>
      </w:r>
      <w:r w:rsidR="005C6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011F4" w:rsidRPr="00DE6DF9" w:rsidRDefault="00D96DAE" w:rsidP="00E14E6F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20" type="#_x0000_t75" style="width:20.4pt;height:18.25pt" o:ole="">
            <v:imagedata r:id="rId4" o:title=""/>
          </v:shape>
          <w:control r:id="rId67" w:name="DefaultOcxName63" w:shapeid="_x0000_i132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полностью устраивает</w:t>
      </w:r>
    </w:p>
    <w:p w:rsidR="001011F4" w:rsidRPr="00DE6DF9" w:rsidRDefault="00D96DAE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23" type="#_x0000_t75" style="width:20.4pt;height:18.25pt" o:ole="">
            <v:imagedata r:id="rId4" o:title=""/>
          </v:shape>
          <w:control r:id="rId68" w:name="DefaultOcxName64" w:shapeid="_x0000_i132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</w:t>
      </w:r>
    </w:p>
    <w:p w:rsidR="001011F4" w:rsidRPr="00DE6DF9" w:rsidRDefault="00D96DAE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26" type="#_x0000_t75" style="width:20.4pt;height:18.25pt" o:ole="">
            <v:imagedata r:id="rId4" o:title=""/>
          </v:shape>
          <w:control r:id="rId69" w:name="DefaultOcxName65" w:shapeid="_x0000_i132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но есть недостатки</w:t>
      </w:r>
    </w:p>
    <w:p w:rsidR="001011F4" w:rsidRPr="00DE6DF9" w:rsidRDefault="00D96DAE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29" type="#_x0000_t75" style="width:20.4pt;height:18.25pt" o:ole="">
            <v:imagedata r:id="rId4" o:title=""/>
          </v:shape>
          <w:control r:id="rId70" w:name="DefaultOcxName66" w:shapeid="_x0000_i132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</w:t>
      </w:r>
    </w:p>
    <w:p w:rsid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Удовлетворение материально-техническим обеспечением </w:t>
      </w:r>
    </w:p>
    <w:p w:rsidR="00E14E6F" w:rsidRDefault="00BE3F39" w:rsidP="00BE3F39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ОУ </w:t>
      </w:r>
      <w:r w:rsidR="005C6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Ракитовская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</w:t>
      </w:r>
      <w:r w:rsidR="005C6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011F4" w:rsidRPr="00DE6DF9" w:rsidRDefault="00D96DAE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32" type="#_x0000_t75" style="width:20.4pt;height:18.25pt" o:ole="">
            <v:imagedata r:id="rId4" o:title=""/>
          </v:shape>
          <w:control r:id="rId71" w:name="DefaultOcxName67" w:shapeid="_x0000_i133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</w:t>
      </w:r>
    </w:p>
    <w:p w:rsidR="001011F4" w:rsidRPr="00DE6DF9" w:rsidRDefault="00D96DAE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35" type="#_x0000_t75" style="width:20.4pt;height:18.25pt" o:ole="">
            <v:imagedata r:id="rId4" o:title=""/>
          </v:shape>
          <w:control r:id="rId72" w:name="DefaultOcxName68" w:shapeid="_x0000_i133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полностью устраивает</w:t>
      </w:r>
    </w:p>
    <w:p w:rsidR="001011F4" w:rsidRPr="00DE6DF9" w:rsidRDefault="00D96DAE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38" type="#_x0000_t75" style="width:20.4pt;height:18.25pt" o:ole="">
            <v:imagedata r:id="rId4" o:title=""/>
          </v:shape>
          <w:control r:id="rId73" w:name="DefaultOcxName69" w:shapeid="_x0000_i133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</w:t>
      </w:r>
    </w:p>
    <w:p w:rsidR="001011F4" w:rsidRPr="00DE6DF9" w:rsidRDefault="00D96DAE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41" type="#_x0000_t75" style="width:20.4pt;height:18.25pt" o:ole="">
            <v:imagedata r:id="rId4" o:title=""/>
          </v:shape>
          <w:control r:id="rId74" w:name="DefaultOcxName70" w:shapeid="_x0000_i1341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но есть недостатки</w:t>
      </w:r>
    </w:p>
    <w:p w:rsidR="00E14E6F" w:rsidRDefault="00E14E6F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6DF9" w:rsidRDefault="001011F4" w:rsidP="00BE3F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Удовлетворение качеством предоставляемых образовательных услуг</w:t>
      </w:r>
    </w:p>
    <w:p w:rsidR="001D1AB4" w:rsidRDefault="00BE3F39" w:rsidP="00BE3F39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ОУ </w:t>
      </w:r>
      <w:r w:rsidR="005C6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Ракитовская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1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СОШ</w:t>
      </w:r>
      <w:r w:rsidR="005C6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011F4" w:rsidRPr="00DE6DF9" w:rsidRDefault="00D96DAE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44" type="#_x0000_t75" style="width:20.4pt;height:18.25pt" o:ole="">
            <v:imagedata r:id="rId4" o:title=""/>
          </v:shape>
          <w:control r:id="rId75" w:name="DefaultOcxName71" w:shapeid="_x0000_i134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но есть недостатки</w:t>
      </w:r>
    </w:p>
    <w:p w:rsidR="001011F4" w:rsidRPr="00DE6DF9" w:rsidRDefault="00D96DAE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47" type="#_x0000_t75" style="width:20.4pt;height:18.25pt" o:ole="">
            <v:imagedata r:id="rId4" o:title=""/>
          </v:shape>
          <w:control r:id="rId76" w:name="DefaultOcxName72" w:shapeid="_x0000_i134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полностью устраивает</w:t>
      </w:r>
    </w:p>
    <w:p w:rsidR="001011F4" w:rsidRPr="00DE6DF9" w:rsidRDefault="00D96DAE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50" type="#_x0000_t75" style="width:20.4pt;height:18.25pt" o:ole="">
            <v:imagedata r:id="rId4" o:title=""/>
          </v:shape>
          <w:control r:id="rId77" w:name="DefaultOcxName73" w:shapeid="_x0000_i135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</w:t>
      </w:r>
    </w:p>
    <w:p w:rsidR="001011F4" w:rsidRPr="00DE6DF9" w:rsidRDefault="00D96DAE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53" type="#_x0000_t75" style="width:20.4pt;height:18.25pt" o:ole="">
            <v:imagedata r:id="rId4" o:title=""/>
          </v:shape>
          <w:control r:id="rId78" w:name="DefaultOcxName74" w:shapeid="_x0000_i135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</w:t>
      </w:r>
    </w:p>
    <w:p w:rsidR="00DE6DF9" w:rsidRDefault="001011F4" w:rsidP="00581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Готовность рекомендовать</w:t>
      </w:r>
    </w:p>
    <w:p w:rsidR="001D1AB4" w:rsidRDefault="005812B9" w:rsidP="005812B9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ОУ </w:t>
      </w:r>
      <w:r w:rsidR="005C6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Ракитовская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</w:t>
      </w:r>
      <w:r w:rsidR="005C6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011F4" w:rsidRPr="00DE6DF9" w:rsidRDefault="00D96DAE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56" type="#_x0000_t75" style="width:20.4pt;height:18.25pt" o:ole="">
            <v:imagedata r:id="rId4" o:title=""/>
          </v:shape>
          <w:control r:id="rId79" w:name="DefaultOcxName75" w:shapeid="_x0000_i135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полностью устраивает</w:t>
      </w:r>
    </w:p>
    <w:p w:rsidR="001011F4" w:rsidRPr="00DE6DF9" w:rsidRDefault="00D96DAE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59" type="#_x0000_t75" style="width:20.4pt;height:18.25pt" o:ole="">
            <v:imagedata r:id="rId4" o:title=""/>
          </v:shape>
          <w:control r:id="rId80" w:name="DefaultOcxName76" w:shapeid="_x0000_i135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</w:t>
      </w:r>
    </w:p>
    <w:p w:rsidR="001011F4" w:rsidRPr="00DE6DF9" w:rsidRDefault="00D96DAE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62" type="#_x0000_t75" style="width:20.4pt;height:18.25pt" o:ole="">
            <v:imagedata r:id="rId4" o:title=""/>
          </v:shape>
          <w:control r:id="rId81" w:name="DefaultOcxName77" w:shapeid="_x0000_i136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но есть недостатки</w:t>
      </w:r>
    </w:p>
    <w:p w:rsidR="001011F4" w:rsidRPr="00DE6DF9" w:rsidRDefault="00D96DAE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65" type="#_x0000_t75" style="width:20.4pt;height:18.25pt" o:ole="">
            <v:imagedata r:id="rId4" o:title=""/>
          </v:shape>
          <w:control r:id="rId82" w:name="DefaultOcxName78" w:shapeid="_x0000_i136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</w:t>
      </w:r>
    </w:p>
    <w:p w:rsidR="001011F4" w:rsidRPr="00DE6DF9" w:rsidRDefault="001011F4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улучшению работы образовательного учреждения:</w:t>
      </w:r>
      <w:r w:rsidR="00D96DAE"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69" type="#_x0000_t75" style="width:236.4pt;height:18.25pt" o:ole="">
            <v:imagedata r:id="rId83" o:title=""/>
          </v:shape>
          <w:control r:id="rId84" w:name="DefaultOcxName79" w:shapeid="_x0000_i1369"/>
        </w:object>
      </w:r>
    </w:p>
    <w:p w:rsidR="00703D94" w:rsidRDefault="00703D94"/>
    <w:sectPr w:rsidR="00703D94" w:rsidSect="000B4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F4"/>
    <w:rsid w:val="000B48B2"/>
    <w:rsid w:val="001011F4"/>
    <w:rsid w:val="001151DE"/>
    <w:rsid w:val="001D1AB4"/>
    <w:rsid w:val="004C4374"/>
    <w:rsid w:val="005812B9"/>
    <w:rsid w:val="005C68B7"/>
    <w:rsid w:val="005D3F99"/>
    <w:rsid w:val="00703D94"/>
    <w:rsid w:val="00A22337"/>
    <w:rsid w:val="00BE3F39"/>
    <w:rsid w:val="00D96DAE"/>
    <w:rsid w:val="00DE6DF9"/>
    <w:rsid w:val="00E14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/>
    <o:shapelayout v:ext="edit">
      <o:idmap v:ext="edit" data="1"/>
    </o:shapelayout>
  </w:shapeDefaults>
  <w:decimalSymbol w:val=","/>
  <w:listSeparator w:val=";"/>
  <w14:docId w14:val="6A81C43D"/>
  <w15:docId w15:val="{D80FBBA6-8BCE-4F3C-97F3-5DE300929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1.xml"/><Relationship Id="rId21" Type="http://schemas.openxmlformats.org/officeDocument/2006/relationships/control" Target="activeX/activeX16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63" Type="http://schemas.openxmlformats.org/officeDocument/2006/relationships/control" Target="activeX/activeX58.xml"/><Relationship Id="rId68" Type="http://schemas.openxmlformats.org/officeDocument/2006/relationships/control" Target="activeX/activeX63.xml"/><Relationship Id="rId84" Type="http://schemas.openxmlformats.org/officeDocument/2006/relationships/control" Target="activeX/activeX78.xml"/><Relationship Id="rId16" Type="http://schemas.openxmlformats.org/officeDocument/2006/relationships/control" Target="activeX/activeX11.xml"/><Relationship Id="rId11" Type="http://schemas.openxmlformats.org/officeDocument/2006/relationships/control" Target="activeX/activeX6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53" Type="http://schemas.openxmlformats.org/officeDocument/2006/relationships/control" Target="activeX/activeX48.xml"/><Relationship Id="rId58" Type="http://schemas.openxmlformats.org/officeDocument/2006/relationships/control" Target="activeX/activeX53.xml"/><Relationship Id="rId74" Type="http://schemas.openxmlformats.org/officeDocument/2006/relationships/control" Target="activeX/activeX69.xml"/><Relationship Id="rId79" Type="http://schemas.openxmlformats.org/officeDocument/2006/relationships/control" Target="activeX/activeX74.xml"/><Relationship Id="rId5" Type="http://schemas.openxmlformats.org/officeDocument/2006/relationships/control" Target="activeX/activeX1.xml"/><Relationship Id="rId19" Type="http://schemas.openxmlformats.org/officeDocument/2006/relationships/control" Target="activeX/activeX1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control" Target="activeX/activeX51.xml"/><Relationship Id="rId64" Type="http://schemas.openxmlformats.org/officeDocument/2006/relationships/control" Target="activeX/activeX59.xml"/><Relationship Id="rId69" Type="http://schemas.openxmlformats.org/officeDocument/2006/relationships/control" Target="activeX/activeX64.xml"/><Relationship Id="rId77" Type="http://schemas.openxmlformats.org/officeDocument/2006/relationships/control" Target="activeX/activeX72.xml"/><Relationship Id="rId8" Type="http://schemas.openxmlformats.org/officeDocument/2006/relationships/control" Target="activeX/activeX4.xml"/><Relationship Id="rId51" Type="http://schemas.openxmlformats.org/officeDocument/2006/relationships/control" Target="activeX/activeX46.xml"/><Relationship Id="rId72" Type="http://schemas.openxmlformats.org/officeDocument/2006/relationships/control" Target="activeX/activeX67.xml"/><Relationship Id="rId80" Type="http://schemas.openxmlformats.org/officeDocument/2006/relationships/control" Target="activeX/activeX75.xm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59" Type="http://schemas.openxmlformats.org/officeDocument/2006/relationships/control" Target="activeX/activeX54.xml"/><Relationship Id="rId67" Type="http://schemas.openxmlformats.org/officeDocument/2006/relationships/control" Target="activeX/activeX62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54" Type="http://schemas.openxmlformats.org/officeDocument/2006/relationships/control" Target="activeX/activeX49.xml"/><Relationship Id="rId62" Type="http://schemas.openxmlformats.org/officeDocument/2006/relationships/control" Target="activeX/activeX57.xml"/><Relationship Id="rId70" Type="http://schemas.openxmlformats.org/officeDocument/2006/relationships/control" Target="activeX/activeX65.xml"/><Relationship Id="rId75" Type="http://schemas.openxmlformats.org/officeDocument/2006/relationships/control" Target="activeX/activeX70.xml"/><Relationship Id="rId83" Type="http://schemas.openxmlformats.org/officeDocument/2006/relationships/image" Target="media/image3.wmf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control" Target="activeX/activeX52.xml"/><Relationship Id="rId10" Type="http://schemas.openxmlformats.org/officeDocument/2006/relationships/control" Target="activeX/activeX5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60" Type="http://schemas.openxmlformats.org/officeDocument/2006/relationships/control" Target="activeX/activeX55.xml"/><Relationship Id="rId65" Type="http://schemas.openxmlformats.org/officeDocument/2006/relationships/control" Target="activeX/activeX60.xml"/><Relationship Id="rId73" Type="http://schemas.openxmlformats.org/officeDocument/2006/relationships/control" Target="activeX/activeX68.xml"/><Relationship Id="rId78" Type="http://schemas.openxmlformats.org/officeDocument/2006/relationships/control" Target="activeX/activeX73.xml"/><Relationship Id="rId81" Type="http://schemas.openxmlformats.org/officeDocument/2006/relationships/control" Target="activeX/activeX76.xml"/><Relationship Id="rId86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image" Target="media/image2.wmf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9" Type="http://schemas.openxmlformats.org/officeDocument/2006/relationships/control" Target="activeX/activeX34.xml"/><Relationship Id="rId34" Type="http://schemas.openxmlformats.org/officeDocument/2006/relationships/control" Target="activeX/activeX29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76" Type="http://schemas.openxmlformats.org/officeDocument/2006/relationships/control" Target="activeX/activeX71.xml"/><Relationship Id="rId7" Type="http://schemas.openxmlformats.org/officeDocument/2006/relationships/control" Target="activeX/activeX3.xml"/><Relationship Id="rId71" Type="http://schemas.openxmlformats.org/officeDocument/2006/relationships/control" Target="activeX/activeX66.xml"/><Relationship Id="rId2" Type="http://schemas.openxmlformats.org/officeDocument/2006/relationships/settings" Target="settings.xml"/><Relationship Id="rId29" Type="http://schemas.openxmlformats.org/officeDocument/2006/relationships/control" Target="activeX/activeX24.xml"/><Relationship Id="rId24" Type="http://schemas.openxmlformats.org/officeDocument/2006/relationships/control" Target="activeX/activeX19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66" Type="http://schemas.openxmlformats.org/officeDocument/2006/relationships/control" Target="activeX/activeX61.xml"/><Relationship Id="rId61" Type="http://schemas.openxmlformats.org/officeDocument/2006/relationships/control" Target="activeX/activeX56.xml"/><Relationship Id="rId82" Type="http://schemas.openxmlformats.org/officeDocument/2006/relationships/control" Target="activeX/activeX7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1915</Words>
  <Characters>10921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Борисовна</dc:creator>
  <cp:lastModifiedBy>User</cp:lastModifiedBy>
  <cp:revision>3</cp:revision>
  <dcterms:created xsi:type="dcterms:W3CDTF">2025-02-07T01:51:00Z</dcterms:created>
  <dcterms:modified xsi:type="dcterms:W3CDTF">2025-02-07T04:51:00Z</dcterms:modified>
</cp:coreProperties>
</file>