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412" w:rsidRPr="00853938" w:rsidRDefault="00D95412" w:rsidP="00853938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 w:rsidRPr="00853938">
        <w:rPr>
          <w:rFonts w:ascii="Times New Roman" w:hAnsi="Times New Roman" w:cs="Times New Roman"/>
          <w:color w:val="101010"/>
          <w:sz w:val="28"/>
          <w:szCs w:val="28"/>
        </w:rPr>
        <w:t xml:space="preserve">Госавтоинспекция </w:t>
      </w:r>
      <w:r w:rsidR="00E05862">
        <w:rPr>
          <w:rFonts w:ascii="Times New Roman" w:hAnsi="Times New Roman" w:cs="Times New Roman"/>
          <w:color w:val="101010"/>
          <w:sz w:val="28"/>
          <w:szCs w:val="28"/>
        </w:rPr>
        <w:t xml:space="preserve">Михайловского района </w:t>
      </w:r>
      <w:r w:rsidRPr="00853938">
        <w:rPr>
          <w:rFonts w:ascii="Times New Roman" w:hAnsi="Times New Roman" w:cs="Times New Roman"/>
          <w:color w:val="101010"/>
          <w:sz w:val="28"/>
          <w:szCs w:val="28"/>
        </w:rPr>
        <w:t xml:space="preserve">призывает родителей </w:t>
      </w:r>
      <w:r w:rsidR="00E05862" w:rsidRPr="00E05862">
        <w:rPr>
          <w:rFonts w:ascii="Times New Roman" w:hAnsi="Times New Roman" w:cs="Times New Roman"/>
          <w:color w:val="101010"/>
          <w:sz w:val="28"/>
          <w:szCs w:val="28"/>
        </w:rPr>
        <w:t>контролировать досуг своих детей</w:t>
      </w:r>
      <w:r w:rsidR="00E05862">
        <w:rPr>
          <w:rFonts w:ascii="Times New Roman" w:hAnsi="Times New Roman" w:cs="Times New Roman"/>
          <w:color w:val="101010"/>
          <w:sz w:val="28"/>
          <w:szCs w:val="28"/>
        </w:rPr>
        <w:t xml:space="preserve"> и </w:t>
      </w:r>
      <w:r w:rsidR="00FB432B" w:rsidRPr="00853938">
        <w:rPr>
          <w:rFonts w:ascii="Times New Roman" w:hAnsi="Times New Roman" w:cs="Times New Roman"/>
          <w:color w:val="101010"/>
          <w:sz w:val="28"/>
          <w:szCs w:val="28"/>
        </w:rPr>
        <w:t xml:space="preserve">систематически </w:t>
      </w:r>
      <w:r w:rsidRPr="00853938">
        <w:rPr>
          <w:rFonts w:ascii="Times New Roman" w:hAnsi="Times New Roman" w:cs="Times New Roman"/>
          <w:color w:val="101010"/>
          <w:sz w:val="28"/>
          <w:szCs w:val="28"/>
        </w:rPr>
        <w:t>напом</w:t>
      </w:r>
      <w:r w:rsidR="00FB432B" w:rsidRPr="00853938">
        <w:rPr>
          <w:rFonts w:ascii="Times New Roman" w:hAnsi="Times New Roman" w:cs="Times New Roman"/>
          <w:color w:val="101010"/>
          <w:sz w:val="28"/>
          <w:szCs w:val="28"/>
        </w:rPr>
        <w:t>инать</w:t>
      </w:r>
      <w:r w:rsidR="00E05862">
        <w:rPr>
          <w:rFonts w:ascii="Times New Roman" w:hAnsi="Times New Roman" w:cs="Times New Roman"/>
          <w:color w:val="101010"/>
          <w:sz w:val="28"/>
          <w:szCs w:val="28"/>
        </w:rPr>
        <w:t xml:space="preserve"> им </w:t>
      </w:r>
      <w:r w:rsidRPr="00853938">
        <w:rPr>
          <w:rFonts w:ascii="Times New Roman" w:hAnsi="Times New Roman" w:cs="Times New Roman"/>
          <w:color w:val="101010"/>
          <w:sz w:val="28"/>
          <w:szCs w:val="28"/>
        </w:rPr>
        <w:t>правила безопасного поведения на дороге.</w:t>
      </w:r>
    </w:p>
    <w:p w:rsidR="00AA536F" w:rsidRPr="00853938" w:rsidRDefault="00AA536F" w:rsidP="00853938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B73D6" w:rsidRPr="00853938" w:rsidRDefault="009B73D6" w:rsidP="00401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наступлением </w:t>
      </w:r>
      <w:r w:rsidR="00FB432B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>теплого сезона</w:t>
      </w:r>
      <w:r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когда дети проводят больше времени на улице без присмотра взрослых, возрастает риск дорожно-транспортных происшествий с участием несовершеннолетних. </w:t>
      </w:r>
    </w:p>
    <w:p w:rsidR="00E664A7" w:rsidRDefault="009B73D6" w:rsidP="00401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Так, с начала мая на территории Алтайского края зарегистрировано </w:t>
      </w:r>
      <w:r w:rsidR="00E664A7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>26 дорожно-транспортных происшествий с участием несовершеннолетних</w:t>
      </w:r>
      <w:r w:rsidR="00FB432B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18 лет</w:t>
      </w:r>
      <w:r w:rsidR="00E664A7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которых </w:t>
      </w:r>
      <w:r w:rsidR="00777C02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>погибла 17-ти летняя девушка-пассажир</w:t>
      </w:r>
      <w:r w:rsidR="00E664A7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35 получили ранения.</w:t>
      </w:r>
    </w:p>
    <w:p w:rsidR="00E05862" w:rsidRDefault="00E05862" w:rsidP="00401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территории Михайловского района с начала текущего года произошло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  ДТП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участием детей:</w:t>
      </w:r>
    </w:p>
    <w:p w:rsidR="00E05862" w:rsidRDefault="00E05862" w:rsidP="00401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26.03.2025 в 17 часов 40 минут в с. Михайловское по ул. К. Маркса вблизи д. 55, «молодой» водитель женщина 1990 года рождения (стаж управления транспортным средством менее двух лет), управляя автомобилем «Хонда </w:t>
      </w:r>
      <w:proofErr w:type="spellStart"/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>Фит</w:t>
      </w:r>
      <w:proofErr w:type="spellEnd"/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двигаясь по второстепенной дороге, не уступила дорогу несовершеннолетнему велосипедисту 2008 года рождения, движущемуся по главной дороге, и допустила </w:t>
      </w:r>
      <w:r w:rsidR="000B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наезд </w:t>
      </w:r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>на него</w:t>
      </w:r>
      <w:r w:rsidR="000B1C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момент ДТП несовершеннолетний велосипедист перевозил своего малолетнего брата 2020 года рождения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раме велосипеда, оборудованного </w:t>
      </w:r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дополнительным велосипедным сиденьем и опорой для ног.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E058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одитель с места дорожно-транспортного происшествия скрылась, в дальнейшем разыскана. В результате ДТП несовершеннолетние получили телесные повреждения в виде ссадин и ушибов, в КГБУЗ «Михайловская ЦРБ» детям оказана медицинская помощь, не госпитализированы. </w:t>
      </w:r>
    </w:p>
    <w:p w:rsidR="00E05862" w:rsidRPr="00E05862" w:rsidRDefault="00E05862" w:rsidP="00401B0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E05862">
        <w:rPr>
          <w:rFonts w:ascii="Times New Roman" w:eastAsia="Times New Roman" w:hAnsi="Times New Roman" w:cs="Times New Roman"/>
          <w:sz w:val="28"/>
          <w:szCs w:val="28"/>
        </w:rPr>
        <w:t>09.05.2025 в 05 часов 53 минуты, на 228 км + 375 м</w:t>
      </w:r>
      <w:r w:rsidRPr="00E0586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05862">
        <w:rPr>
          <w:rFonts w:ascii="Times New Roman" w:eastAsia="Times New Roman" w:hAnsi="Times New Roman" w:cs="Times New Roman"/>
          <w:sz w:val="28"/>
          <w:szCs w:val="28"/>
        </w:rPr>
        <w:t xml:space="preserve">автодороги «Змеиногорск-Рубцовск-Волчиха-Михайловское-Кулунда-Бурла границы Новосибирской области», водитель-женщина 1989 года рождения в состоянии алкогольного опьянения, управляя автомобилем «Тойота Авенсис», не справилась с управлением, совершила съезд в правый кювет и дальнейшее опрокидывание транспортного средства. В результате дорожно-транспортного происшествия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0087C">
        <w:rPr>
          <w:rFonts w:ascii="Times New Roman" w:eastAsia="Times New Roman" w:hAnsi="Times New Roman" w:cs="Times New Roman"/>
          <w:sz w:val="28"/>
          <w:szCs w:val="28"/>
        </w:rPr>
        <w:t>девочка-</w:t>
      </w:r>
      <w:r w:rsidRPr="00E05862">
        <w:rPr>
          <w:rFonts w:ascii="Times New Roman" w:eastAsia="Times New Roman" w:hAnsi="Times New Roman" w:cs="Times New Roman"/>
          <w:sz w:val="28"/>
          <w:szCs w:val="28"/>
        </w:rPr>
        <w:t>пассажир</w:t>
      </w:r>
      <w:r w:rsidR="00F008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5862">
        <w:rPr>
          <w:rFonts w:ascii="Times New Roman" w:eastAsia="Times New Roman" w:hAnsi="Times New Roman" w:cs="Times New Roman"/>
          <w:sz w:val="28"/>
          <w:szCs w:val="28"/>
        </w:rPr>
        <w:t xml:space="preserve">2011 года рождения получили телесные повреждения различной степени тяжести.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Несовершеннолетняя перевозилась </w:t>
      </w:r>
      <w:r w:rsidRPr="00E05862">
        <w:rPr>
          <w:rFonts w:ascii="Times New Roman" w:eastAsia="Times New Roman" w:hAnsi="Times New Roman" w:cs="Times New Roman"/>
          <w:sz w:val="28"/>
          <w:szCs w:val="28"/>
        </w:rPr>
        <w:t>на переднем пассажирском сиденье не</w:t>
      </w:r>
      <w:r w:rsidRPr="00E0586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5862">
        <w:rPr>
          <w:rFonts w:ascii="Times New Roman" w:eastAsia="Times New Roman" w:hAnsi="Times New Roman" w:cs="Times New Roman"/>
          <w:sz w:val="28"/>
          <w:szCs w:val="28"/>
        </w:rPr>
        <w:t>пристегнута ремнем безопасности.</w:t>
      </w:r>
    </w:p>
    <w:p w:rsidR="00401B00" w:rsidRDefault="00E664A7" w:rsidP="00401B0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853938">
        <w:rPr>
          <w:color w:val="000000" w:themeColor="text1"/>
          <w:sz w:val="28"/>
          <w:szCs w:val="28"/>
        </w:rPr>
        <w:t>В целях предотвращения трагедий на дорогах Госавтоинспекция обращается к родителям с прось</w:t>
      </w:r>
      <w:r w:rsidR="00F0087C">
        <w:rPr>
          <w:color w:val="000000" w:themeColor="text1"/>
          <w:sz w:val="28"/>
          <w:szCs w:val="28"/>
        </w:rPr>
        <w:t xml:space="preserve">бой усилить контроль за детьми и </w:t>
      </w:r>
      <w:r w:rsidR="00F0087C" w:rsidRPr="00F0087C">
        <w:rPr>
          <w:color w:val="000000" w:themeColor="text1"/>
          <w:sz w:val="28"/>
          <w:szCs w:val="28"/>
        </w:rPr>
        <w:t>более серьезно относиться к безопасности своих детей</w:t>
      </w:r>
      <w:r w:rsidR="00F0087C">
        <w:rPr>
          <w:color w:val="000000" w:themeColor="text1"/>
          <w:sz w:val="28"/>
          <w:szCs w:val="28"/>
        </w:rPr>
        <w:t xml:space="preserve"> при перевозке в автомобиле, </w:t>
      </w:r>
      <w:r w:rsidR="00F0087C" w:rsidRPr="00F0087C">
        <w:rPr>
          <w:color w:val="000000" w:themeColor="text1"/>
          <w:sz w:val="28"/>
          <w:szCs w:val="28"/>
        </w:rPr>
        <w:t>использовать детские удерживающие устройства и ремни безопасности</w:t>
      </w:r>
      <w:r w:rsidR="00F0087C">
        <w:rPr>
          <w:color w:val="000000" w:themeColor="text1"/>
          <w:sz w:val="28"/>
          <w:szCs w:val="28"/>
        </w:rPr>
        <w:t xml:space="preserve">. </w:t>
      </w:r>
    </w:p>
    <w:p w:rsidR="00E664A7" w:rsidRPr="00853938" w:rsidRDefault="00F0087C" w:rsidP="00401B0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</w:t>
      </w:r>
      <w:r w:rsidR="000B1CC2" w:rsidRPr="000B1CC2">
        <w:rPr>
          <w:color w:val="000000" w:themeColor="text1"/>
          <w:sz w:val="28"/>
          <w:szCs w:val="28"/>
        </w:rPr>
        <w:t xml:space="preserve">Госавтоинспекция </w:t>
      </w:r>
      <w:r w:rsidR="000B1CC2">
        <w:rPr>
          <w:color w:val="000000" w:themeColor="text1"/>
          <w:sz w:val="28"/>
          <w:szCs w:val="28"/>
        </w:rPr>
        <w:t xml:space="preserve">призывает родителей, </w:t>
      </w:r>
      <w:r>
        <w:rPr>
          <w:color w:val="000000" w:themeColor="text1"/>
          <w:sz w:val="28"/>
          <w:szCs w:val="28"/>
        </w:rPr>
        <w:t>р</w:t>
      </w:r>
      <w:r w:rsidR="00E664A7" w:rsidRPr="00853938">
        <w:rPr>
          <w:color w:val="000000" w:themeColor="text1"/>
          <w:sz w:val="28"/>
          <w:szCs w:val="28"/>
        </w:rPr>
        <w:t>егулярно проводит</w:t>
      </w:r>
      <w:r w:rsidR="00FB432B" w:rsidRPr="00853938">
        <w:rPr>
          <w:color w:val="000000" w:themeColor="text1"/>
          <w:sz w:val="28"/>
          <w:szCs w:val="28"/>
        </w:rPr>
        <w:t>ь</w:t>
      </w:r>
      <w:r w:rsidR="00E664A7" w:rsidRPr="00853938">
        <w:rPr>
          <w:color w:val="000000" w:themeColor="text1"/>
          <w:sz w:val="28"/>
          <w:szCs w:val="28"/>
        </w:rPr>
        <w:t xml:space="preserve"> беседы</w:t>
      </w:r>
      <w:r w:rsidR="000B1CC2">
        <w:rPr>
          <w:color w:val="000000" w:themeColor="text1"/>
          <w:sz w:val="28"/>
          <w:szCs w:val="28"/>
        </w:rPr>
        <w:t xml:space="preserve"> с детьми</w:t>
      </w:r>
      <w:r w:rsidR="00E664A7" w:rsidRPr="00853938">
        <w:rPr>
          <w:color w:val="000000" w:themeColor="text1"/>
          <w:sz w:val="28"/>
          <w:szCs w:val="28"/>
        </w:rPr>
        <w:t xml:space="preserve"> о правилах дорожного движения, объясня</w:t>
      </w:r>
      <w:r w:rsidR="00FB432B" w:rsidRPr="00853938">
        <w:rPr>
          <w:color w:val="000000" w:themeColor="text1"/>
          <w:sz w:val="28"/>
          <w:szCs w:val="28"/>
        </w:rPr>
        <w:t>ть</w:t>
      </w:r>
      <w:r w:rsidR="00E664A7" w:rsidRPr="00853938">
        <w:rPr>
          <w:color w:val="000000" w:themeColor="text1"/>
          <w:sz w:val="28"/>
          <w:szCs w:val="28"/>
        </w:rPr>
        <w:t xml:space="preserve"> </w:t>
      </w:r>
      <w:r w:rsidR="000B1CC2">
        <w:rPr>
          <w:color w:val="000000" w:themeColor="text1"/>
          <w:sz w:val="28"/>
          <w:szCs w:val="28"/>
        </w:rPr>
        <w:t xml:space="preserve">им </w:t>
      </w:r>
      <w:r w:rsidR="00E664A7" w:rsidRPr="00853938">
        <w:rPr>
          <w:color w:val="000000" w:themeColor="text1"/>
          <w:sz w:val="28"/>
          <w:szCs w:val="28"/>
        </w:rPr>
        <w:t>опасность игр вблизи проезжей части, обуча</w:t>
      </w:r>
      <w:r w:rsidR="00FB432B" w:rsidRPr="00853938">
        <w:rPr>
          <w:color w:val="000000" w:themeColor="text1"/>
          <w:sz w:val="28"/>
          <w:szCs w:val="28"/>
        </w:rPr>
        <w:t>ть</w:t>
      </w:r>
      <w:r w:rsidR="00E664A7" w:rsidRPr="00853938">
        <w:rPr>
          <w:color w:val="000000" w:themeColor="text1"/>
          <w:sz w:val="28"/>
          <w:szCs w:val="28"/>
        </w:rPr>
        <w:t xml:space="preserve"> безопасному поведению на дорогах в</w:t>
      </w:r>
      <w:r w:rsidR="000119FD" w:rsidRPr="00853938">
        <w:rPr>
          <w:color w:val="000000" w:themeColor="text1"/>
          <w:sz w:val="28"/>
          <w:szCs w:val="28"/>
        </w:rPr>
        <w:t xml:space="preserve"> качестве пешеходов, пассажиров, </w:t>
      </w:r>
      <w:r w:rsidR="00FB432B" w:rsidRPr="00853938">
        <w:rPr>
          <w:color w:val="000000" w:themeColor="text1"/>
          <w:sz w:val="28"/>
          <w:szCs w:val="28"/>
        </w:rPr>
        <w:t>водителей вело-, мототран</w:t>
      </w:r>
      <w:r w:rsidR="003C5195" w:rsidRPr="00853938">
        <w:rPr>
          <w:color w:val="000000" w:themeColor="text1"/>
          <w:sz w:val="28"/>
          <w:szCs w:val="28"/>
        </w:rPr>
        <w:t>с</w:t>
      </w:r>
      <w:r w:rsidR="00FB432B" w:rsidRPr="00853938">
        <w:rPr>
          <w:color w:val="000000" w:themeColor="text1"/>
          <w:sz w:val="28"/>
          <w:szCs w:val="28"/>
        </w:rPr>
        <w:t xml:space="preserve">порта и </w:t>
      </w:r>
      <w:r w:rsidR="000119FD" w:rsidRPr="00853938">
        <w:rPr>
          <w:color w:val="000000" w:themeColor="text1"/>
          <w:sz w:val="28"/>
          <w:szCs w:val="28"/>
        </w:rPr>
        <w:t>средствами индивидуальной мобильности</w:t>
      </w:r>
      <w:r w:rsidR="00E664A7" w:rsidRPr="00853938">
        <w:rPr>
          <w:color w:val="000000" w:themeColor="text1"/>
          <w:sz w:val="28"/>
          <w:szCs w:val="28"/>
        </w:rPr>
        <w:t>.</w:t>
      </w:r>
      <w:r w:rsidR="008B0D52" w:rsidRPr="00853938">
        <w:rPr>
          <w:color w:val="000000" w:themeColor="text1"/>
          <w:sz w:val="28"/>
          <w:szCs w:val="28"/>
        </w:rPr>
        <w:t xml:space="preserve"> </w:t>
      </w:r>
    </w:p>
    <w:p w:rsidR="00FB432B" w:rsidRDefault="000B1CC2" w:rsidP="00401B0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Кроме этого, н</w:t>
      </w:r>
      <w:r w:rsidR="00FB432B" w:rsidRPr="00853938">
        <w:rPr>
          <w:color w:val="000000" w:themeColor="text1"/>
          <w:sz w:val="28"/>
          <w:szCs w:val="28"/>
        </w:rPr>
        <w:t>еобходимо о</w:t>
      </w:r>
      <w:r w:rsidR="008B0D52" w:rsidRPr="00853938">
        <w:rPr>
          <w:color w:val="000000" w:themeColor="text1"/>
          <w:sz w:val="28"/>
          <w:szCs w:val="28"/>
        </w:rPr>
        <w:t>снастит</w:t>
      </w:r>
      <w:r w:rsidR="00FB432B" w:rsidRPr="00853938">
        <w:rPr>
          <w:color w:val="000000" w:themeColor="text1"/>
          <w:sz w:val="28"/>
          <w:szCs w:val="28"/>
        </w:rPr>
        <w:t>ь</w:t>
      </w:r>
      <w:r w:rsidR="008B0D52" w:rsidRPr="00853938">
        <w:rPr>
          <w:color w:val="000000" w:themeColor="text1"/>
          <w:sz w:val="28"/>
          <w:szCs w:val="28"/>
        </w:rPr>
        <w:t xml:space="preserve"> ребенка световозвращающими элементами на одежде и </w:t>
      </w:r>
      <w:r w:rsidR="00FB432B" w:rsidRPr="00853938">
        <w:rPr>
          <w:color w:val="000000" w:themeColor="text1"/>
          <w:sz w:val="28"/>
          <w:szCs w:val="28"/>
        </w:rPr>
        <w:t>аксессуарах</w:t>
      </w:r>
      <w:r w:rsidR="008B0D52" w:rsidRPr="00853938">
        <w:rPr>
          <w:color w:val="000000" w:themeColor="text1"/>
          <w:sz w:val="28"/>
          <w:szCs w:val="28"/>
        </w:rPr>
        <w:t>,</w:t>
      </w:r>
      <w:r w:rsidR="00FB432B" w:rsidRPr="00853938">
        <w:rPr>
          <w:color w:val="000000" w:themeColor="text1"/>
          <w:sz w:val="28"/>
          <w:szCs w:val="28"/>
        </w:rPr>
        <w:t xml:space="preserve"> которые сделают детей заметными для </w:t>
      </w:r>
      <w:r w:rsidR="00FB432B" w:rsidRPr="00853938">
        <w:rPr>
          <w:color w:val="000000" w:themeColor="text1"/>
          <w:sz w:val="28"/>
          <w:szCs w:val="28"/>
        </w:rPr>
        <w:lastRenderedPageBreak/>
        <w:t>водителей, значительно снижая риск дорожно-транспортных происшествий</w:t>
      </w:r>
      <w:r w:rsidR="008B0D52" w:rsidRPr="00853938">
        <w:rPr>
          <w:color w:val="000000" w:themeColor="text1"/>
          <w:sz w:val="28"/>
          <w:szCs w:val="28"/>
        </w:rPr>
        <w:t xml:space="preserve"> особенно в темное время суток и в условиях недостаточной видимости. </w:t>
      </w:r>
    </w:p>
    <w:p w:rsidR="00E664A7" w:rsidRPr="00853938" w:rsidRDefault="00FB432B" w:rsidP="00401B00">
      <w:pPr>
        <w:pStyle w:val="3"/>
        <w:shd w:val="clear" w:color="auto" w:fill="FFFFFF"/>
        <w:spacing w:before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53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Уважаемые родители</w:t>
      </w:r>
      <w:r w:rsidRPr="004050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! </w:t>
      </w:r>
      <w:r w:rsidR="00405027" w:rsidRPr="004050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Особое внимание обращаем</w:t>
      </w:r>
      <w:r w:rsidR="0040502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на детей, которые управляют транспортными средствами, не имея на это законного права - и</w:t>
      </w:r>
      <w:r w:rsidR="00CB4DF1" w:rsidRPr="008539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сключите </w:t>
      </w:r>
      <w:r w:rsidR="0040502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такую </w:t>
      </w:r>
      <w:r w:rsidR="00CB4DF1" w:rsidRPr="00853938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возможность. </w:t>
      </w:r>
      <w:r w:rsidR="00405027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И п</w:t>
      </w:r>
      <w:r w:rsidR="008B0D52" w:rsidRPr="00853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омните, что переда</w:t>
      </w:r>
      <w:r w:rsidR="00575DB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ча управления несовершеннолетним </w:t>
      </w:r>
      <w:r w:rsidR="00575DBE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>не имеющи</w:t>
      </w:r>
      <w:r w:rsidR="00575DBE" w:rsidRPr="00575DBE">
        <w:rPr>
          <w:rFonts w:ascii="Times New Roman" w:eastAsia="Calibri" w:hAnsi="Times New Roman" w:cs="Times New Roman"/>
          <w:b w:val="0"/>
          <w:bCs w:val="0"/>
          <w:color w:val="auto"/>
          <w:sz w:val="28"/>
          <w:szCs w:val="28"/>
          <w:lang w:eastAsia="en-US"/>
        </w:rPr>
        <w:t xml:space="preserve">м водительского удостоверения, </w:t>
      </w:r>
      <w:r w:rsidR="008B0D52" w:rsidRPr="0085393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не только грубое нарушение ПДД РФ, но и прямая угроза их жизни и здоровью.</w:t>
      </w:r>
      <w:r w:rsidR="008B0D52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405027" w:rsidRDefault="005B581D" w:rsidP="00401B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>Будьте примером для своих детей, неукоснительно соблюдайте правила дорожного движения</w:t>
      </w:r>
      <w:r w:rsidR="00FB432B"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требуйте того же от них</w:t>
      </w:r>
      <w:r w:rsidRPr="0085393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75DBE" w:rsidRDefault="00575DBE" w:rsidP="008539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575DBE" w:rsidSect="00FB43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73D6"/>
    <w:rsid w:val="000119FD"/>
    <w:rsid w:val="000B1CC2"/>
    <w:rsid w:val="002F1320"/>
    <w:rsid w:val="003C5195"/>
    <w:rsid w:val="00401B00"/>
    <w:rsid w:val="00405027"/>
    <w:rsid w:val="00575DBE"/>
    <w:rsid w:val="005B581D"/>
    <w:rsid w:val="00777C02"/>
    <w:rsid w:val="00853938"/>
    <w:rsid w:val="008B0D52"/>
    <w:rsid w:val="009B73D6"/>
    <w:rsid w:val="00AA536F"/>
    <w:rsid w:val="00CB4DF1"/>
    <w:rsid w:val="00D95412"/>
    <w:rsid w:val="00E05862"/>
    <w:rsid w:val="00E664A7"/>
    <w:rsid w:val="00F0087C"/>
    <w:rsid w:val="00FB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A6C9C"/>
  <w15:docId w15:val="{A3D310E4-EE46-4BDD-9FD2-017555379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36F"/>
  </w:style>
  <w:style w:type="paragraph" w:styleId="1">
    <w:name w:val="heading 1"/>
    <w:basedOn w:val="a"/>
    <w:link w:val="10"/>
    <w:uiPriority w:val="9"/>
    <w:qFormat/>
    <w:rsid w:val="009B73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CB4D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3D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6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CB4D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0B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2025-05-14T08:37:00Z</cp:lastPrinted>
  <dcterms:created xsi:type="dcterms:W3CDTF">2025-05-12T03:46:00Z</dcterms:created>
  <dcterms:modified xsi:type="dcterms:W3CDTF">2025-05-14T08:43:00Z</dcterms:modified>
</cp:coreProperties>
</file>