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BC" w:rsidRDefault="004D5BBC" w:rsidP="004D5BBC">
      <w:pPr>
        <w:pStyle w:val="Standard"/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лтайского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244f056-0231-4322-a014-8dcea54eab13"/>
      <w:r>
        <w:rPr>
          <w:rFonts w:ascii="Times New Roman" w:hAnsi="Times New Roman"/>
          <w:b/>
          <w:color w:val="000000"/>
          <w:sz w:val="28"/>
        </w:rPr>
        <w:t>Комитет по образованию и делам молодежи Администрации Михайловского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Ракитовская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ind w:left="120"/>
        <w:rPr>
          <w:rFonts w:hint="eastAsia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5BBC" w:rsidTr="00434973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BC" w:rsidRDefault="004D5BBC" w:rsidP="00434973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BC" w:rsidRDefault="004D5BBC" w:rsidP="00434973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BC" w:rsidRDefault="004D5BBC" w:rsidP="00434973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5BBC" w:rsidRDefault="004D5BBC" w:rsidP="00434973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О.директора</w:t>
            </w:r>
            <w:proofErr w:type="spellEnd"/>
            <w:proofErr w:type="gramEnd"/>
          </w:p>
          <w:p w:rsidR="004D5BBC" w:rsidRDefault="004D5BBC" w:rsidP="00434973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4D5BBC" w:rsidRDefault="004D5BBC" w:rsidP="00434973">
            <w:pPr>
              <w:pStyle w:val="Standard"/>
              <w:widowControl w:val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Кривошеев П.В.</w:t>
            </w:r>
          </w:p>
          <w:p w:rsidR="004D5BBC" w:rsidRDefault="004D5BBC" w:rsidP="00434973">
            <w:pPr>
              <w:pStyle w:val="Standard"/>
              <w:widowControl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Приказ №48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г.</w:t>
            </w:r>
          </w:p>
          <w:p w:rsidR="004D5BBC" w:rsidRDefault="004D5BBC" w:rsidP="00434973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ind w:left="120"/>
        <w:rPr>
          <w:rFonts w:hint="eastAsia"/>
        </w:rPr>
      </w:pP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ВНЕУРОЧНОЙ ДЕЯТЕЛЬНОСТИ</w:t>
      </w: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учебного курса «Финансовая грамотность»</w:t>
      </w:r>
    </w:p>
    <w:p w:rsidR="004D5BBC" w:rsidRDefault="004D5BBC" w:rsidP="004D5BBC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для обучающихся 5-6 класс</w:t>
      </w:r>
      <w:r>
        <w:rPr>
          <w:rFonts w:ascii="Times New Roman" w:hAnsi="Times New Roman"/>
          <w:color w:val="000000"/>
          <w:sz w:val="28"/>
        </w:rPr>
        <w:t>ов</w:t>
      </w: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</w:p>
    <w:p w:rsidR="004D5BBC" w:rsidRDefault="004D5BBC" w:rsidP="004D5BBC">
      <w:pPr>
        <w:pStyle w:val="Standard"/>
        <w:ind w:left="120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с.Ракиты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4D5BBC" w:rsidRDefault="004D5BBC" w:rsidP="004D5BBC">
      <w:pPr>
        <w:pStyle w:val="Standard"/>
        <w:ind w:left="12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block-3092910"/>
      <w:bookmarkStart w:id="6" w:name="block-30929101"/>
      <w:bookmarkEnd w:id="5"/>
      <w:bookmarkEnd w:id="6"/>
    </w:p>
    <w:p w:rsidR="008B6C0B" w:rsidRDefault="008B6C0B">
      <w:pPr>
        <w:pStyle w:val="a3"/>
        <w:ind w:left="0"/>
        <w:rPr>
          <w:sz w:val="28"/>
        </w:rPr>
      </w:pPr>
    </w:p>
    <w:p w:rsidR="008B6C0B" w:rsidRDefault="008B6C0B">
      <w:pPr>
        <w:pStyle w:val="a3"/>
        <w:ind w:left="0"/>
        <w:rPr>
          <w:sz w:val="28"/>
        </w:rPr>
      </w:pPr>
    </w:p>
    <w:p w:rsidR="008B6C0B" w:rsidRDefault="008B6C0B">
      <w:pPr>
        <w:pStyle w:val="a3"/>
        <w:ind w:left="0"/>
        <w:rPr>
          <w:sz w:val="28"/>
        </w:rPr>
      </w:pPr>
    </w:p>
    <w:p w:rsidR="008B6C0B" w:rsidRDefault="008B6C0B">
      <w:pPr>
        <w:pStyle w:val="a3"/>
        <w:ind w:left="0"/>
        <w:rPr>
          <w:sz w:val="28"/>
        </w:rPr>
      </w:pPr>
    </w:p>
    <w:p w:rsidR="008B6C0B" w:rsidRDefault="008B6C0B">
      <w:pPr>
        <w:pStyle w:val="a3"/>
        <w:ind w:left="0"/>
        <w:rPr>
          <w:sz w:val="28"/>
        </w:rPr>
      </w:pPr>
    </w:p>
    <w:p w:rsidR="008B6C0B" w:rsidRDefault="008B6C0B">
      <w:pPr>
        <w:pStyle w:val="a3"/>
        <w:ind w:left="0"/>
        <w:rPr>
          <w:sz w:val="28"/>
        </w:rPr>
      </w:pPr>
    </w:p>
    <w:p w:rsidR="008B6C0B" w:rsidRDefault="008B6C0B">
      <w:pPr>
        <w:pStyle w:val="a3"/>
        <w:spacing w:before="319"/>
        <w:ind w:left="0"/>
        <w:rPr>
          <w:sz w:val="28"/>
        </w:rPr>
      </w:pPr>
    </w:p>
    <w:p w:rsidR="008B6C0B" w:rsidRDefault="004D5BBC">
      <w:pPr>
        <w:pStyle w:val="1"/>
        <w:spacing w:before="71"/>
        <w:ind w:left="4011"/>
        <w:jc w:val="both"/>
      </w:pPr>
      <w:r>
        <w:t>Пояснительная</w:t>
      </w:r>
      <w:r>
        <w:rPr>
          <w:spacing w:val="-2"/>
        </w:rPr>
        <w:t xml:space="preserve"> записка</w:t>
      </w:r>
    </w:p>
    <w:p w:rsidR="008B6C0B" w:rsidRDefault="004D5BBC">
      <w:pPr>
        <w:pStyle w:val="a3"/>
        <w:spacing w:before="36" w:line="276" w:lineRule="auto"/>
        <w:ind w:right="133" w:firstLine="710"/>
        <w:jc w:val="both"/>
      </w:pPr>
      <w: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резул</w:t>
      </w:r>
      <w:r>
        <w:t xml:space="preserve">ьтатов, обеспечивающих развитие личности подростков, на их мотивацию к познанию, на приобщение к общечеловеческим </w:t>
      </w:r>
      <w:r>
        <w:rPr>
          <w:spacing w:val="-2"/>
        </w:rPr>
        <w:t>ценностям.</w:t>
      </w:r>
    </w:p>
    <w:p w:rsidR="008B6C0B" w:rsidRDefault="004D5BBC">
      <w:pPr>
        <w:pStyle w:val="a3"/>
        <w:spacing w:before="161" w:line="276" w:lineRule="auto"/>
        <w:ind w:right="140" w:firstLine="710"/>
        <w:jc w:val="both"/>
      </w:pPr>
      <w:r>
        <w:t>Программа соответствует примерной программе внеурочной деятельности (основное общее образование) и требованиям к дополнительным обр</w:t>
      </w:r>
      <w:r>
        <w:t>азовательным программам.</w:t>
      </w:r>
    </w:p>
    <w:p w:rsidR="008B6C0B" w:rsidRDefault="004D5BBC">
      <w:pPr>
        <w:pStyle w:val="a3"/>
        <w:spacing w:before="163" w:line="276" w:lineRule="auto"/>
        <w:ind w:right="142" w:firstLine="710"/>
        <w:jc w:val="both"/>
      </w:pPr>
      <w:r>
        <w:t>«Финансовая грамотность» является прикладным курсом, реализующим интересы обучающихся 5-6</w:t>
      </w:r>
      <w:r>
        <w:rPr>
          <w:spacing w:val="40"/>
        </w:rPr>
        <w:t xml:space="preserve"> </w:t>
      </w:r>
      <w:r>
        <w:t>классов в сфере экономики семьи.</w:t>
      </w:r>
    </w:p>
    <w:p w:rsidR="008B6C0B" w:rsidRDefault="004D5BBC">
      <w:pPr>
        <w:pStyle w:val="a3"/>
        <w:spacing w:before="157"/>
        <w:ind w:left="851"/>
      </w:pPr>
      <w:r>
        <w:t>Место</w:t>
      </w:r>
      <w:r>
        <w:rPr>
          <w:spacing w:val="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системе:</w:t>
      </w:r>
    </w:p>
    <w:p w:rsidR="008B6C0B" w:rsidRDefault="004D5BBC">
      <w:pPr>
        <w:pStyle w:val="a5"/>
        <w:numPr>
          <w:ilvl w:val="0"/>
          <w:numId w:val="2"/>
        </w:numPr>
        <w:tabs>
          <w:tab w:val="left" w:pos="1057"/>
        </w:tabs>
        <w:spacing w:before="204" w:line="276" w:lineRule="auto"/>
        <w:ind w:firstLine="710"/>
        <w:rPr>
          <w:sz w:val="24"/>
        </w:rPr>
      </w:pPr>
      <w:r>
        <w:rPr>
          <w:sz w:val="24"/>
        </w:rPr>
        <w:t>курс может быть включён в вариативную часть основной общеобразовательной программы как курс внеурочной деятельности по научно-познавательному направлению;</w:t>
      </w:r>
    </w:p>
    <w:p w:rsidR="008B6C0B" w:rsidRDefault="004D5BBC">
      <w:pPr>
        <w:pStyle w:val="a5"/>
        <w:numPr>
          <w:ilvl w:val="0"/>
          <w:numId w:val="2"/>
        </w:numPr>
        <w:tabs>
          <w:tab w:val="left" w:pos="1119"/>
        </w:tabs>
        <w:spacing w:before="158" w:line="280" w:lineRule="auto"/>
        <w:ind w:right="141" w:firstLine="710"/>
        <w:rPr>
          <w:sz w:val="24"/>
        </w:rPr>
      </w:pPr>
      <w:r>
        <w:rPr>
          <w:sz w:val="24"/>
        </w:rPr>
        <w:t>курс может быть использован как программа дополнительного образования подростков в общеобразовательно</w:t>
      </w:r>
      <w:r>
        <w:rPr>
          <w:sz w:val="24"/>
        </w:rPr>
        <w:t>й организации;</w:t>
      </w:r>
    </w:p>
    <w:p w:rsidR="008B6C0B" w:rsidRDefault="004D5BBC">
      <w:pPr>
        <w:pStyle w:val="a5"/>
        <w:numPr>
          <w:ilvl w:val="0"/>
          <w:numId w:val="2"/>
        </w:numPr>
        <w:tabs>
          <w:tab w:val="left" w:pos="1061"/>
        </w:tabs>
        <w:spacing w:before="151" w:line="276" w:lineRule="auto"/>
        <w:ind w:right="134" w:firstLine="710"/>
        <w:rPr>
          <w:sz w:val="24"/>
        </w:rPr>
      </w:pPr>
      <w:r>
        <w:rPr>
          <w:sz w:val="24"/>
        </w:rPr>
        <w:t xml:space="preserve">курс может быть использован как программа дополнительно-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образования в образовательных организациях дополнительного образования детей, где она является основной (Порядок организации и осуществления образовательной деятельности по дополнит</w:t>
      </w:r>
      <w:r>
        <w:rPr>
          <w:sz w:val="24"/>
        </w:rPr>
        <w:t>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29.08.2013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1008), а также в иных организациях, имеющих соответствующие лицензии (п. 5 ст. 31 Федерального закона от 29.12.2012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273-ФЗ «Об образовании в Российской Феде</w:t>
      </w:r>
      <w:r>
        <w:rPr>
          <w:sz w:val="24"/>
        </w:rPr>
        <w:t>рации»).</w:t>
      </w:r>
    </w:p>
    <w:p w:rsidR="008B6C0B" w:rsidRDefault="004D5BBC">
      <w:pPr>
        <w:pStyle w:val="a3"/>
        <w:spacing w:before="160"/>
        <w:ind w:left="851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грамотность»:</w:t>
      </w:r>
    </w:p>
    <w:p w:rsidR="008B6C0B" w:rsidRDefault="004D5BBC">
      <w:pPr>
        <w:pStyle w:val="a3"/>
        <w:spacing w:before="204" w:line="276" w:lineRule="auto"/>
        <w:ind w:right="143" w:firstLine="710"/>
        <w:jc w:val="both"/>
      </w:pPr>
      <w:r>
        <w:t>удовлетворение познавательных потребностей обучающихся в области финансов, формирование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позиции,</w:t>
      </w:r>
      <w:r>
        <w:rPr>
          <w:spacing w:val="-15"/>
        </w:rPr>
        <w:t xml:space="preserve"> </w:t>
      </w:r>
      <w:r>
        <w:t>основанной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приобретённых</w:t>
      </w:r>
      <w:r>
        <w:rPr>
          <w:spacing w:val="-15"/>
        </w:rPr>
        <w:t xml:space="preserve"> </w:t>
      </w:r>
      <w:r>
        <w:t>знаниях,</w:t>
      </w:r>
      <w:r>
        <w:rPr>
          <w:spacing w:val="-15"/>
        </w:rPr>
        <w:t xml:space="preserve"> </w:t>
      </w:r>
      <w:r>
        <w:t>умениях и способах финансово грамотного поведения;</w:t>
      </w:r>
    </w:p>
    <w:p w:rsidR="008B6C0B" w:rsidRDefault="004D5BBC">
      <w:pPr>
        <w:pStyle w:val="a3"/>
        <w:spacing w:before="157" w:line="276" w:lineRule="auto"/>
        <w:ind w:right="142" w:firstLine="710"/>
        <w:jc w:val="both"/>
      </w:pPr>
      <w:r>
        <w:t>приобретение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семье;</w:t>
      </w:r>
      <w:r>
        <w:rPr>
          <w:spacing w:val="-10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полученных знаний и умений для решения элементарных вопросов в области экономики семьи; развитие собственной финансовой грамотности и выр</w:t>
      </w:r>
      <w:r>
        <w:t>аботка экономически грамотного поведения, а также способов поиска и изучения информации в этой области;</w:t>
      </w:r>
    </w:p>
    <w:p w:rsidR="008B6C0B" w:rsidRDefault="004D5BBC">
      <w:pPr>
        <w:pStyle w:val="a3"/>
        <w:spacing w:before="161" w:line="276" w:lineRule="auto"/>
        <w:ind w:right="139" w:firstLine="710"/>
        <w:jc w:val="both"/>
      </w:pPr>
      <w: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дальнейшему</w:t>
      </w:r>
      <w:r>
        <w:rPr>
          <w:spacing w:val="-11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 xml:space="preserve">финансовой грамотности, к учебно-исследовательской и проектной деятельности в области экономики </w:t>
      </w:r>
      <w:r>
        <w:rPr>
          <w:spacing w:val="-2"/>
        </w:rPr>
        <w:t>семьи.</w:t>
      </w:r>
    </w:p>
    <w:p w:rsidR="008B6C0B" w:rsidRDefault="004D5BBC">
      <w:pPr>
        <w:pStyle w:val="a3"/>
        <w:spacing w:before="162"/>
        <w:ind w:left="851"/>
      </w:pPr>
      <w:r>
        <w:t>Основные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курса «Финансовая</w:t>
      </w:r>
      <w:r>
        <w:rPr>
          <w:spacing w:val="-7"/>
        </w:rPr>
        <w:t xml:space="preserve"> </w:t>
      </w:r>
      <w:r>
        <w:rPr>
          <w:spacing w:val="-2"/>
        </w:rPr>
        <w:t>грамотность»: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994"/>
        </w:tabs>
        <w:spacing w:before="199"/>
        <w:ind w:left="994" w:right="0" w:hanging="143"/>
        <w:jc w:val="left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994"/>
        </w:tabs>
        <w:spacing w:before="205"/>
        <w:ind w:left="994" w:right="0" w:hanging="143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бюджет;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994"/>
        </w:tabs>
        <w:spacing w:before="199"/>
        <w:ind w:left="994" w:right="0" w:hanging="143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</w:t>
      </w:r>
      <w:r>
        <w:rPr>
          <w:spacing w:val="-2"/>
          <w:sz w:val="24"/>
        </w:rPr>
        <w:t>ства.</w:t>
      </w:r>
    </w:p>
    <w:p w:rsidR="008B6C0B" w:rsidRDefault="004D5BBC">
      <w:pPr>
        <w:pStyle w:val="a3"/>
        <w:spacing w:before="204"/>
        <w:ind w:left="851"/>
      </w:pPr>
      <w:r>
        <w:t>Освоение</w:t>
      </w:r>
      <w:r>
        <w:rPr>
          <w:spacing w:val="20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опирается</w:t>
      </w:r>
      <w:r>
        <w:rPr>
          <w:spacing w:val="27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такими</w:t>
      </w:r>
      <w:r>
        <w:rPr>
          <w:spacing w:val="25"/>
        </w:rPr>
        <w:t xml:space="preserve"> </w:t>
      </w:r>
      <w:r>
        <w:rPr>
          <w:spacing w:val="-2"/>
        </w:rPr>
        <w:t>учебными</w:t>
      </w:r>
    </w:p>
    <w:p w:rsidR="008B6C0B" w:rsidRDefault="008B6C0B">
      <w:pPr>
        <w:pStyle w:val="a3"/>
        <w:sectPr w:rsidR="008B6C0B">
          <w:pgSz w:w="11910" w:h="16840"/>
          <w:pgMar w:top="1040" w:right="992" w:bottom="280" w:left="992" w:header="720" w:footer="720" w:gutter="0"/>
          <w:cols w:space="720"/>
        </w:sectPr>
      </w:pPr>
    </w:p>
    <w:p w:rsidR="008B6C0B" w:rsidRDefault="004D5BBC">
      <w:pPr>
        <w:pStyle w:val="a3"/>
        <w:spacing w:before="66" w:line="276" w:lineRule="auto"/>
        <w:ind w:right="143"/>
        <w:jc w:val="both"/>
      </w:pPr>
      <w:r>
        <w:lastRenderedPageBreak/>
        <w:t>предметами, как математика, история, технология, география, обществознание и литература. Это предполагает конструирование экономических</w:t>
      </w:r>
      <w:r>
        <w:rPr>
          <w:spacing w:val="-1"/>
        </w:rPr>
        <w:t xml:space="preserve"> </w:t>
      </w:r>
      <w:r>
        <w:t>задач и включение их</w:t>
      </w:r>
      <w:r>
        <w:rPr>
          <w:spacing w:val="-1"/>
        </w:rPr>
        <w:t xml:space="preserve"> </w:t>
      </w:r>
      <w:r>
        <w:t xml:space="preserve">в </w:t>
      </w:r>
      <w:r>
        <w:t>курс математики, работу на различных уроках с таблицами, графиками, диаграммами, содержащими простую финансовую информацию.</w:t>
      </w:r>
    </w:p>
    <w:p w:rsidR="008B6C0B" w:rsidRDefault="004D5BBC">
      <w:pPr>
        <w:pStyle w:val="a3"/>
        <w:spacing w:before="162" w:line="276" w:lineRule="auto"/>
        <w:ind w:right="135" w:firstLine="710"/>
        <w:jc w:val="both"/>
      </w:pPr>
      <w:r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 проектной работы и работы в малых группах.</w:t>
      </w:r>
    </w:p>
    <w:p w:rsidR="008B6C0B" w:rsidRDefault="008B6C0B">
      <w:pPr>
        <w:pStyle w:val="a3"/>
        <w:ind w:left="0"/>
      </w:pPr>
    </w:p>
    <w:p w:rsidR="008B6C0B" w:rsidRDefault="008B6C0B">
      <w:pPr>
        <w:pStyle w:val="a3"/>
        <w:spacing w:before="90"/>
        <w:ind w:left="0"/>
      </w:pPr>
    </w:p>
    <w:p w:rsidR="008B6C0B" w:rsidRDefault="004D5BBC">
      <w:pPr>
        <w:pStyle w:val="1"/>
        <w:spacing w:line="417" w:lineRule="auto"/>
        <w:ind w:right="2884" w:firstLine="2751"/>
        <w:jc w:val="both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 Введение в курс «Финансовая грамотность»</w:t>
      </w:r>
    </w:p>
    <w:p w:rsidR="008B6C0B" w:rsidRDefault="004D5BBC">
      <w:pPr>
        <w:pStyle w:val="a3"/>
        <w:spacing w:line="276" w:lineRule="auto"/>
        <w:ind w:right="142" w:firstLine="1118"/>
        <w:jc w:val="both"/>
      </w:pPr>
      <w:r>
        <w:t>Почему</w:t>
      </w:r>
      <w:r>
        <w:rPr>
          <w:spacing w:val="-15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финансовую</w:t>
      </w:r>
      <w:r>
        <w:rPr>
          <w:spacing w:val="-15"/>
        </w:rPr>
        <w:t xml:space="preserve"> </w:t>
      </w:r>
      <w:r>
        <w:t>грамотность.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>зависит</w:t>
      </w:r>
      <w:r>
        <w:rPr>
          <w:spacing w:val="-15"/>
        </w:rPr>
        <w:t xml:space="preserve"> </w:t>
      </w:r>
      <w:r>
        <w:t xml:space="preserve">благосостояние семьи. Учимся оценивать финансовое поведение людей. Учимся оценивать свое финансовое </w:t>
      </w:r>
      <w:r>
        <w:rPr>
          <w:spacing w:val="-2"/>
        </w:rPr>
        <w:t>поведение.</w:t>
      </w:r>
    </w:p>
    <w:p w:rsidR="008B6C0B" w:rsidRDefault="004D5BBC">
      <w:pPr>
        <w:pStyle w:val="1"/>
        <w:spacing w:before="157"/>
      </w:pPr>
      <w:r>
        <w:t>Модуль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rPr>
          <w:spacing w:val="-4"/>
        </w:rPr>
        <w:t>семьи</w:t>
      </w:r>
    </w:p>
    <w:p w:rsidR="008B6C0B" w:rsidRDefault="004D5BBC">
      <w:pPr>
        <w:pStyle w:val="a3"/>
        <w:spacing w:before="194" w:line="276" w:lineRule="auto"/>
        <w:ind w:right="131" w:firstLine="1118"/>
        <w:jc w:val="both"/>
      </w:pPr>
      <w:r>
        <w:t xml:space="preserve">Деньги: что это такое. Учебные мини-проекты «Деньги». Из чего складываются доходы семьи. Учимся считать семейные доходы. Исследуем доходы семьи. Учебные мини- проекты «Доходы семьи». Как появляются расходы семьи. Учебные мини-проекты «Расходы семьи». Как </w:t>
      </w:r>
      <w:r>
        <w:t>сформировать семейный бюджет. Ролевая игра «Семейные советы по составлению бюджета». Учебные мини-проекты «Семейный бюджет». Обобщение результатов изучения модуля 1. Презентация портфолио «Доходы и расходы семьи».</w:t>
      </w:r>
    </w:p>
    <w:p w:rsidR="008B6C0B" w:rsidRDefault="004D5BBC">
      <w:pPr>
        <w:pStyle w:val="1"/>
        <w:spacing w:before="165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потери денег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t xml:space="preserve"> как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этого </w:t>
      </w:r>
      <w:r>
        <w:rPr>
          <w:spacing w:val="-2"/>
        </w:rPr>
        <w:t>защититься.</w:t>
      </w:r>
    </w:p>
    <w:p w:rsidR="008B6C0B" w:rsidRDefault="004D5BBC">
      <w:pPr>
        <w:pStyle w:val="a3"/>
        <w:spacing w:before="200" w:line="276" w:lineRule="auto"/>
        <w:ind w:right="141" w:firstLine="710"/>
        <w:jc w:val="both"/>
      </w:pPr>
      <w:r>
        <w:t>Почему возникают риски потери денег и имущества и как от этого защититься. Что такое</w:t>
      </w:r>
      <w:r>
        <w:rPr>
          <w:spacing w:val="35"/>
        </w:rPr>
        <w:t xml:space="preserve"> </w:t>
      </w:r>
      <w:r>
        <w:t>страхование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чего</w:t>
      </w:r>
      <w:r>
        <w:rPr>
          <w:spacing w:val="31"/>
        </w:rPr>
        <w:t xml:space="preserve"> </w:t>
      </w:r>
      <w:r>
        <w:t>оно</w:t>
      </w:r>
      <w:r>
        <w:rPr>
          <w:spacing w:val="36"/>
        </w:rPr>
        <w:t xml:space="preserve"> </w:t>
      </w:r>
      <w:r>
        <w:t>необходимо.</w:t>
      </w:r>
      <w:r>
        <w:rPr>
          <w:spacing w:val="33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страховать.</w:t>
      </w:r>
      <w:r>
        <w:rPr>
          <w:spacing w:val="34"/>
        </w:rPr>
        <w:t xml:space="preserve"> </w:t>
      </w:r>
      <w:r>
        <w:t>Ролевая</w:t>
      </w:r>
      <w:r>
        <w:rPr>
          <w:spacing w:val="31"/>
        </w:rPr>
        <w:t xml:space="preserve"> </w:t>
      </w:r>
      <w:r>
        <w:t>игра</w:t>
      </w:r>
    </w:p>
    <w:p w:rsidR="008B6C0B" w:rsidRDefault="004D5BBC">
      <w:pPr>
        <w:pStyle w:val="a3"/>
        <w:spacing w:line="276" w:lineRule="auto"/>
        <w:ind w:right="138"/>
        <w:jc w:val="both"/>
      </w:pPr>
      <w:r>
        <w:t>«Страхование». Исследуем, что застраховано в семье и сколько это стоит. Как определить надежность страховых компаний. Учебные мини-проекты «Страхование». Обобщение результатов изучения модуля 2. Презентация портфолио «Риски потери денег и имущества и как ч</w:t>
      </w:r>
      <w:r>
        <w:t>еловек может от этого защититься».</w:t>
      </w:r>
    </w:p>
    <w:p w:rsidR="008B6C0B" w:rsidRDefault="004D5BBC">
      <w:pPr>
        <w:pStyle w:val="1"/>
        <w:spacing w:before="165"/>
      </w:pPr>
      <w:r>
        <w:t>Модуль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взаимодействуют.</w:t>
      </w:r>
    </w:p>
    <w:p w:rsidR="008B6C0B" w:rsidRDefault="004D5BBC">
      <w:pPr>
        <w:pStyle w:val="a3"/>
        <w:spacing w:before="194" w:line="276" w:lineRule="auto"/>
        <w:ind w:right="133" w:firstLine="710"/>
        <w:jc w:val="both"/>
      </w:pPr>
      <w:r>
        <w:t xml:space="preserve">Могут ли люди быта финансово независимыми </w:t>
      </w:r>
      <w:proofErr w:type="gramStart"/>
      <w:r>
        <w:t>от государство</w:t>
      </w:r>
      <w:proofErr w:type="gramEnd"/>
      <w:r>
        <w:t>. Что такое налоги и почему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надо</w:t>
      </w:r>
      <w:r>
        <w:rPr>
          <w:spacing w:val="-15"/>
        </w:rPr>
        <w:t xml:space="preserve"> </w:t>
      </w:r>
      <w:r>
        <w:t>платить.</w:t>
      </w:r>
      <w:r>
        <w:rPr>
          <w:spacing w:val="-15"/>
        </w:rPr>
        <w:t xml:space="preserve"> </w:t>
      </w:r>
      <w:r>
        <w:t>Какие</w:t>
      </w:r>
      <w:r>
        <w:rPr>
          <w:spacing w:val="-15"/>
        </w:rPr>
        <w:t xml:space="preserve"> </w:t>
      </w:r>
      <w:r>
        <w:t>бывают</w:t>
      </w:r>
      <w:r>
        <w:rPr>
          <w:spacing w:val="-15"/>
        </w:rPr>
        <w:t xml:space="preserve"> </w:t>
      </w:r>
      <w:r>
        <w:t>налоги.</w:t>
      </w:r>
      <w:r>
        <w:rPr>
          <w:spacing w:val="-15"/>
        </w:rPr>
        <w:t xml:space="preserve"> </w:t>
      </w:r>
      <w:r>
        <w:t>Учимся</w:t>
      </w:r>
      <w:r>
        <w:rPr>
          <w:spacing w:val="-15"/>
        </w:rPr>
        <w:t xml:space="preserve"> </w:t>
      </w:r>
      <w:r>
        <w:t>считать</w:t>
      </w:r>
      <w:r>
        <w:rPr>
          <w:spacing w:val="-15"/>
        </w:rPr>
        <w:t xml:space="preserve"> </w:t>
      </w:r>
      <w:r>
        <w:t>налоги.</w:t>
      </w:r>
      <w:r>
        <w:rPr>
          <w:spacing w:val="-15"/>
        </w:rPr>
        <w:t xml:space="preserve"> </w:t>
      </w:r>
      <w:r>
        <w:t>Ролевая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«Счит</w:t>
      </w:r>
      <w:r>
        <w:t>аем налоги семьи». Сравнивая налоги граждан разных стран. Исследуем, какие налоги платит семья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государства. Как</w:t>
      </w:r>
      <w:r>
        <w:rPr>
          <w:spacing w:val="-3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налоговая</w:t>
      </w:r>
      <w:r>
        <w:rPr>
          <w:spacing w:val="-6"/>
        </w:rPr>
        <w:t xml:space="preserve"> </w:t>
      </w:r>
      <w:r>
        <w:t>служба. Учебные</w:t>
      </w:r>
      <w:r>
        <w:rPr>
          <w:spacing w:val="-2"/>
        </w:rPr>
        <w:t xml:space="preserve"> </w:t>
      </w:r>
      <w:r>
        <w:t>мини-</w:t>
      </w:r>
      <w:r>
        <w:rPr>
          <w:spacing w:val="-2"/>
        </w:rPr>
        <w:t>проекты</w:t>
      </w:r>
    </w:p>
    <w:p w:rsidR="008B6C0B" w:rsidRDefault="004D5BBC">
      <w:pPr>
        <w:pStyle w:val="a3"/>
        <w:spacing w:before="3" w:line="276" w:lineRule="auto"/>
        <w:ind w:right="136"/>
        <w:jc w:val="both"/>
      </w:pPr>
      <w:r>
        <w:t>«Налоги».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пособия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бывают.</w:t>
      </w:r>
      <w:r>
        <w:rPr>
          <w:spacing w:val="-8"/>
        </w:rPr>
        <w:t xml:space="preserve"> </w:t>
      </w:r>
      <w:r>
        <w:t>Учимся</w:t>
      </w:r>
      <w:r>
        <w:rPr>
          <w:spacing w:val="-1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 на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Фонда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страхования</w:t>
      </w:r>
      <w:r>
        <w:rPr>
          <w:spacing w:val="-15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Ролевая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«Оформляем</w:t>
      </w:r>
      <w:r>
        <w:rPr>
          <w:spacing w:val="-15"/>
        </w:rPr>
        <w:t xml:space="preserve"> </w:t>
      </w:r>
      <w:r>
        <w:t>социальное</w:t>
      </w:r>
      <w:r>
        <w:rPr>
          <w:spacing w:val="-15"/>
        </w:rPr>
        <w:t xml:space="preserve"> </w:t>
      </w:r>
      <w:r>
        <w:t>пособие». Исследуем,</w:t>
      </w:r>
      <w:r>
        <w:rPr>
          <w:spacing w:val="-6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получают</w:t>
      </w:r>
      <w:r>
        <w:rPr>
          <w:spacing w:val="-7"/>
        </w:rPr>
        <w:t xml:space="preserve"> </w:t>
      </w:r>
      <w:r>
        <w:t>люди.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мини-проекты</w:t>
      </w:r>
      <w:r>
        <w:rPr>
          <w:spacing w:val="-6"/>
        </w:rPr>
        <w:t xml:space="preserve"> </w:t>
      </w:r>
      <w:r>
        <w:t xml:space="preserve">«Социальные пособия». Обобщение результатов изучения модуля 3. Презентация портфолио </w:t>
      </w:r>
      <w:r>
        <w:t>«Человек и государство: как они взаимодействуют».</w:t>
      </w:r>
    </w:p>
    <w:p w:rsidR="008B6C0B" w:rsidRDefault="004D5BBC">
      <w:pPr>
        <w:pStyle w:val="1"/>
        <w:spacing w:before="166"/>
        <w:ind w:left="4242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8B6C0B" w:rsidRDefault="004D5BBC">
      <w:pPr>
        <w:spacing w:before="41"/>
        <w:ind w:left="85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грамотность»:</w:t>
      </w:r>
    </w:p>
    <w:p w:rsidR="008B6C0B" w:rsidRDefault="008B6C0B">
      <w:pPr>
        <w:rPr>
          <w:b/>
          <w:sz w:val="24"/>
        </w:rPr>
        <w:sectPr w:rsidR="008B6C0B">
          <w:pgSz w:w="11910" w:h="16840"/>
          <w:pgMar w:top="1040" w:right="992" w:bottom="280" w:left="992" w:header="720" w:footer="720" w:gutter="0"/>
          <w:cols w:space="720"/>
        </w:sectPr>
      </w:pPr>
    </w:p>
    <w:p w:rsidR="008B6C0B" w:rsidRDefault="004D5BBC">
      <w:pPr>
        <w:pStyle w:val="a5"/>
        <w:numPr>
          <w:ilvl w:val="0"/>
          <w:numId w:val="1"/>
        </w:numPr>
        <w:tabs>
          <w:tab w:val="left" w:pos="999"/>
        </w:tabs>
        <w:spacing w:before="66" w:line="276" w:lineRule="auto"/>
        <w:ind w:right="147" w:firstLine="710"/>
        <w:rPr>
          <w:sz w:val="24"/>
        </w:rPr>
      </w:pPr>
      <w:r>
        <w:rPr>
          <w:sz w:val="24"/>
        </w:rPr>
        <w:lastRenderedPageBreak/>
        <w:t xml:space="preserve">осознание себя как члена семьи, общества и государства, понимание экономических проблем семьи и участие в </w:t>
      </w:r>
      <w:r>
        <w:rPr>
          <w:sz w:val="24"/>
        </w:rPr>
        <w:t xml:space="preserve">их обсуждении, понимание финансовых связей семьи и </w:t>
      </w:r>
      <w:r>
        <w:rPr>
          <w:spacing w:val="-2"/>
          <w:sz w:val="24"/>
        </w:rPr>
        <w:t>государства;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00"/>
        </w:tabs>
        <w:spacing w:before="162" w:line="276" w:lineRule="auto"/>
        <w:ind w:right="139" w:firstLine="710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 простых примерах;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95"/>
        </w:tabs>
        <w:spacing w:before="162" w:line="276" w:lineRule="auto"/>
        <w:ind w:right="135" w:firstLine="710"/>
        <w:rPr>
          <w:sz w:val="24"/>
        </w:rPr>
      </w:pPr>
      <w:r>
        <w:rPr>
          <w:sz w:val="24"/>
        </w:rPr>
        <w:t xml:space="preserve">проявление самостоятельности и личной ответственности за свое финансовое поведение, планирование собственного бюджета, предложение вариантов собственного </w:t>
      </w:r>
      <w:r>
        <w:rPr>
          <w:spacing w:val="-2"/>
          <w:sz w:val="24"/>
        </w:rPr>
        <w:t>заработка;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62"/>
        </w:tabs>
        <w:spacing w:line="276" w:lineRule="auto"/>
        <w:ind w:firstLine="773"/>
        <w:rPr>
          <w:sz w:val="24"/>
        </w:rPr>
      </w:pPr>
      <w:r>
        <w:rPr>
          <w:sz w:val="24"/>
        </w:rPr>
        <w:t>умение сотрудничать со взрослыми и сверстниками в игровых и реальных экономических ситуация</w:t>
      </w:r>
      <w:r>
        <w:rPr>
          <w:sz w:val="24"/>
        </w:rPr>
        <w:t>х, участвовать в решении вопроса, каким должен быть семейный бюджет,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 и достигать обоюдного взаимопонимания;</w:t>
      </w:r>
    </w:p>
    <w:p w:rsidR="008B6C0B" w:rsidRDefault="004D5BBC">
      <w:pPr>
        <w:pStyle w:val="a3"/>
        <w:spacing w:before="162" w:line="276" w:lineRule="auto"/>
        <w:ind w:right="146" w:firstLine="710"/>
        <w:jc w:val="both"/>
      </w:pPr>
      <w:r>
        <w:t>понимание необходимости собственной финансовой грамотности и мотивац</w:t>
      </w:r>
      <w:r>
        <w:t xml:space="preserve">ии к её </w:t>
      </w:r>
      <w:r>
        <w:rPr>
          <w:spacing w:val="-2"/>
        </w:rPr>
        <w:t>развитию.</w:t>
      </w:r>
    </w:p>
    <w:p w:rsidR="008B6C0B" w:rsidRDefault="008B6C0B">
      <w:pPr>
        <w:pStyle w:val="a3"/>
        <w:ind w:left="0"/>
      </w:pPr>
    </w:p>
    <w:p w:rsidR="008B6C0B" w:rsidRDefault="008B6C0B">
      <w:pPr>
        <w:pStyle w:val="a3"/>
        <w:spacing w:before="89"/>
        <w:ind w:left="0"/>
      </w:pPr>
    </w:p>
    <w:p w:rsidR="008B6C0B" w:rsidRDefault="004D5BBC">
      <w:pPr>
        <w:pStyle w:val="1"/>
        <w:spacing w:before="1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грамотность»:</w:t>
      </w:r>
    </w:p>
    <w:p w:rsidR="008B6C0B" w:rsidRDefault="004D5BBC">
      <w:pPr>
        <w:pStyle w:val="a3"/>
        <w:spacing w:before="199"/>
        <w:ind w:left="851"/>
      </w:pPr>
      <w:r>
        <w:rPr>
          <w:spacing w:val="-2"/>
        </w:rPr>
        <w:t>Познавательные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04"/>
        </w:tabs>
        <w:spacing w:before="200" w:line="276" w:lineRule="auto"/>
        <w:ind w:right="137" w:firstLine="710"/>
        <w:rPr>
          <w:sz w:val="24"/>
        </w:rPr>
      </w:pPr>
      <w:r>
        <w:rPr>
          <w:sz w:val="24"/>
        </w:rPr>
        <w:t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</w:t>
      </w:r>
      <w:r>
        <w:rPr>
          <w:sz w:val="24"/>
        </w:rPr>
        <w:t>ью;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66"/>
        </w:tabs>
        <w:spacing w:before="161" w:line="276" w:lineRule="auto"/>
        <w:ind w:right="137" w:firstLine="710"/>
        <w:rPr>
          <w:sz w:val="24"/>
        </w:rPr>
      </w:pPr>
      <w:r>
        <w:rPr>
          <w:sz w:val="24"/>
        </w:rPr>
        <w:t>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57"/>
        </w:tabs>
        <w:spacing w:before="161" w:line="276" w:lineRule="auto"/>
        <w:ind w:right="140" w:firstLine="710"/>
        <w:rPr>
          <w:sz w:val="24"/>
        </w:rPr>
      </w:pPr>
      <w:r>
        <w:rPr>
          <w:sz w:val="24"/>
        </w:rPr>
        <w:t>выполнение логических действий сравнения преимуществ и не</w:t>
      </w:r>
      <w:r>
        <w:rPr>
          <w:sz w:val="24"/>
        </w:rPr>
        <w:t>достатков разных видов денег, доходов и расходов, возможностей работы по найму и ведения собственного бизнеса, анализ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 средней 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 статьях расходов россиян,</w:t>
      </w:r>
      <w:r>
        <w:rPr>
          <w:spacing w:val="-3"/>
          <w:sz w:val="24"/>
        </w:rPr>
        <w:t xml:space="preserve"> </w:t>
      </w:r>
      <w:r>
        <w:rPr>
          <w:sz w:val="24"/>
        </w:rPr>
        <w:t>о ценах на товары 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 об уровне безработицы,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о социальных выплатах, о банковских услугах для частных лиц, о валютных курсах;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33"/>
        </w:tabs>
        <w:spacing w:line="278" w:lineRule="auto"/>
        <w:ind w:right="139" w:firstLine="710"/>
        <w:rPr>
          <w:sz w:val="24"/>
        </w:rPr>
      </w:pPr>
      <w:r>
        <w:rPr>
          <w:sz w:val="24"/>
        </w:rPr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</w:t>
      </w:r>
      <w:r>
        <w:rPr>
          <w:sz w:val="24"/>
        </w:rPr>
        <w:t xml:space="preserve">го </w:t>
      </w:r>
      <w:r>
        <w:rPr>
          <w:spacing w:val="-2"/>
          <w:sz w:val="24"/>
        </w:rPr>
        <w:t>благосостоянием;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14"/>
        </w:tabs>
        <w:spacing w:before="153" w:line="276" w:lineRule="auto"/>
        <w:ind w:right="146" w:firstLine="710"/>
        <w:rPr>
          <w:sz w:val="24"/>
        </w:rPr>
      </w:pPr>
      <w:r>
        <w:rPr>
          <w:sz w:val="24"/>
        </w:rPr>
        <w:t xml:space="preserve">построение рассуждений-обоснований (от исходных посылок к суждению и </w:t>
      </w:r>
      <w:r>
        <w:rPr>
          <w:spacing w:val="-2"/>
          <w:sz w:val="24"/>
        </w:rPr>
        <w:t>умозаключению);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13"/>
        </w:tabs>
        <w:spacing w:before="163" w:line="276" w:lineRule="auto"/>
        <w:ind w:right="140" w:firstLine="710"/>
        <w:rPr>
          <w:sz w:val="24"/>
        </w:rPr>
      </w:pPr>
      <w:r>
        <w:rPr>
          <w:sz w:val="24"/>
        </w:rPr>
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</w:t>
      </w:r>
      <w:r>
        <w:rPr>
          <w:sz w:val="24"/>
        </w:rPr>
        <w:t>оходного налога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НДС,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кредитам,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валютными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курсами;</w:t>
      </w:r>
    </w:p>
    <w:p w:rsidR="008B6C0B" w:rsidRDefault="008B6C0B">
      <w:pPr>
        <w:pStyle w:val="a5"/>
        <w:spacing w:line="276" w:lineRule="auto"/>
        <w:rPr>
          <w:sz w:val="24"/>
        </w:rPr>
        <w:sectPr w:rsidR="008B6C0B">
          <w:pgSz w:w="11910" w:h="16840"/>
          <w:pgMar w:top="1040" w:right="992" w:bottom="280" w:left="992" w:header="720" w:footer="720" w:gutter="0"/>
          <w:cols w:space="720"/>
        </w:sectPr>
      </w:pPr>
    </w:p>
    <w:p w:rsidR="008B6C0B" w:rsidRDefault="004D5BBC">
      <w:pPr>
        <w:pStyle w:val="a5"/>
        <w:numPr>
          <w:ilvl w:val="0"/>
          <w:numId w:val="1"/>
        </w:numPr>
        <w:tabs>
          <w:tab w:val="left" w:pos="1095"/>
        </w:tabs>
        <w:spacing w:before="66" w:line="276" w:lineRule="auto"/>
        <w:ind w:right="135" w:firstLine="710"/>
        <w:rPr>
          <w:sz w:val="24"/>
        </w:rPr>
      </w:pPr>
      <w:r>
        <w:rPr>
          <w:sz w:val="24"/>
        </w:rPr>
        <w:lastRenderedPageBreak/>
        <w:t xml:space="preserve">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 (финансовая грамотность, финансовое поведение, статистические данные, простая финансовая </w:t>
      </w:r>
      <w:r>
        <w:rPr>
          <w:sz w:val="24"/>
        </w:rPr>
        <w:t>информация, учебный проект в области экономики семьи, учебное исследование экономических отношений в семье и обществе).</w:t>
      </w:r>
    </w:p>
    <w:p w:rsidR="008B6C0B" w:rsidRDefault="004D5BBC">
      <w:pPr>
        <w:pStyle w:val="a3"/>
        <w:spacing w:before="162"/>
        <w:ind w:left="851"/>
      </w:pPr>
      <w:r>
        <w:rPr>
          <w:spacing w:val="-2"/>
        </w:rPr>
        <w:t>Регулятивные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76"/>
        </w:tabs>
        <w:spacing w:before="204" w:line="276" w:lineRule="auto"/>
        <w:ind w:right="142" w:firstLine="710"/>
        <w:rPr>
          <w:sz w:val="24"/>
        </w:rPr>
      </w:pPr>
      <w:r>
        <w:rPr>
          <w:sz w:val="24"/>
        </w:rPr>
        <w:t xml:space="preserve">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</w:t>
      </w:r>
      <w:r>
        <w:rPr>
          <w:spacing w:val="-2"/>
          <w:sz w:val="24"/>
        </w:rPr>
        <w:t>возможностей;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81"/>
        </w:tabs>
        <w:spacing w:before="156" w:line="276" w:lineRule="auto"/>
        <w:ind w:right="141" w:firstLine="710"/>
        <w:rPr>
          <w:sz w:val="24"/>
        </w:rPr>
      </w:pPr>
      <w:r>
        <w:rPr>
          <w:sz w:val="24"/>
        </w:rPr>
        <w:t>самостоят</w:t>
      </w:r>
      <w:r>
        <w:rPr>
          <w:sz w:val="24"/>
        </w:rPr>
        <w:t>ельное планирование действий по изучению экономики семьи, экономических отношений в семье и обществе;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47"/>
        </w:tabs>
        <w:spacing w:before="163" w:line="276" w:lineRule="auto"/>
        <w:ind w:right="145" w:firstLine="710"/>
        <w:rPr>
          <w:sz w:val="24"/>
        </w:rPr>
      </w:pPr>
      <w:r>
        <w:rPr>
          <w:sz w:val="24"/>
        </w:rPr>
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04"/>
        </w:tabs>
        <w:spacing w:line="278" w:lineRule="auto"/>
        <w:ind w:right="141" w:firstLine="710"/>
        <w:rPr>
          <w:sz w:val="24"/>
        </w:rPr>
      </w:pPr>
      <w:r>
        <w:rPr>
          <w:sz w:val="24"/>
        </w:rPr>
        <w:t>кон</w:t>
      </w:r>
      <w:r>
        <w:rPr>
          <w:sz w:val="24"/>
        </w:rPr>
        <w:t>троль и 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оценка,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33"/>
        </w:tabs>
        <w:spacing w:before="154" w:line="276" w:lineRule="auto"/>
        <w:ind w:right="142" w:firstLine="710"/>
        <w:rPr>
          <w:sz w:val="24"/>
        </w:rPr>
      </w:pPr>
      <w:r>
        <w:rPr>
          <w:sz w:val="24"/>
        </w:rPr>
        <w:t xml:space="preserve">применение приёмов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для достижения эф</w:t>
      </w:r>
      <w:r>
        <w:rPr>
          <w:sz w:val="24"/>
        </w:rPr>
        <w:t>фектов успокоения, восстановления и активизации.</w:t>
      </w:r>
    </w:p>
    <w:p w:rsidR="008B6C0B" w:rsidRDefault="004D5BBC">
      <w:pPr>
        <w:pStyle w:val="a3"/>
        <w:spacing w:before="162"/>
        <w:ind w:left="851"/>
      </w:pPr>
      <w:r>
        <w:rPr>
          <w:spacing w:val="-2"/>
        </w:rPr>
        <w:t>Коммуникативные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989"/>
        </w:tabs>
        <w:spacing w:before="199" w:line="276" w:lineRule="auto"/>
        <w:ind w:right="138" w:firstLine="710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</w:t>
      </w:r>
      <w:r>
        <w:rPr>
          <w:spacing w:val="-2"/>
          <w:sz w:val="24"/>
        </w:rPr>
        <w:t>обществе;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57"/>
        </w:tabs>
        <w:spacing w:before="162" w:line="276" w:lineRule="auto"/>
        <w:ind w:right="141" w:firstLine="710"/>
        <w:rPr>
          <w:sz w:val="24"/>
        </w:rPr>
      </w:pPr>
      <w:r>
        <w:rPr>
          <w:sz w:val="24"/>
        </w:rPr>
        <w:t>работая индивидуально и в группе, договариваться о распределении функций и</w:t>
      </w:r>
      <w:r>
        <w:rPr>
          <w:sz w:val="24"/>
        </w:rPr>
        <w:t xml:space="preserve">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994"/>
        </w:tabs>
        <w:spacing w:before="162"/>
        <w:ind w:left="994" w:right="0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14"/>
        </w:tabs>
        <w:spacing w:before="199" w:line="276" w:lineRule="auto"/>
        <w:ind w:right="145" w:firstLine="71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</w:t>
      </w:r>
      <w:r>
        <w:rPr>
          <w:sz w:val="24"/>
        </w:rPr>
        <w:t>е и обществе, формировать портфолио по финансовой грамотности;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28"/>
        </w:tabs>
        <w:spacing w:before="161" w:line="276" w:lineRule="auto"/>
        <w:ind w:firstLine="710"/>
        <w:rPr>
          <w:sz w:val="24"/>
        </w:rPr>
      </w:pPr>
      <w:r>
        <w:rPr>
          <w:sz w:val="24"/>
        </w:rPr>
        <w:t>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8B6C0B" w:rsidRDefault="008B6C0B">
      <w:pPr>
        <w:pStyle w:val="a3"/>
        <w:ind w:left="0"/>
      </w:pPr>
    </w:p>
    <w:p w:rsidR="008B6C0B" w:rsidRDefault="008B6C0B">
      <w:pPr>
        <w:pStyle w:val="a3"/>
        <w:spacing w:before="14"/>
        <w:ind w:left="0"/>
      </w:pPr>
    </w:p>
    <w:p w:rsidR="008B6C0B" w:rsidRDefault="004D5BBC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rPr>
          <w:spacing w:val="-2"/>
        </w:rPr>
        <w:t>грамо</w:t>
      </w:r>
      <w:r>
        <w:rPr>
          <w:spacing w:val="-2"/>
        </w:rPr>
        <w:t>тность»:</w:t>
      </w:r>
    </w:p>
    <w:p w:rsidR="008B6C0B" w:rsidRDefault="008B6C0B">
      <w:pPr>
        <w:pStyle w:val="1"/>
        <w:sectPr w:rsidR="008B6C0B">
          <w:pgSz w:w="11910" w:h="16840"/>
          <w:pgMar w:top="1040" w:right="992" w:bottom="280" w:left="992" w:header="720" w:footer="720" w:gutter="0"/>
          <w:cols w:space="720"/>
        </w:sectPr>
      </w:pPr>
    </w:p>
    <w:p w:rsidR="008B6C0B" w:rsidRDefault="004D5BBC">
      <w:pPr>
        <w:pStyle w:val="a5"/>
        <w:numPr>
          <w:ilvl w:val="0"/>
          <w:numId w:val="1"/>
        </w:numPr>
        <w:tabs>
          <w:tab w:val="left" w:pos="1052"/>
        </w:tabs>
        <w:spacing w:before="66" w:line="276" w:lineRule="auto"/>
        <w:ind w:firstLine="710"/>
        <w:rPr>
          <w:sz w:val="24"/>
        </w:rPr>
      </w:pPr>
      <w:r>
        <w:rPr>
          <w:sz w:val="24"/>
        </w:rPr>
        <w:lastRenderedPageBreak/>
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</w:t>
      </w:r>
      <w:r>
        <w:rPr>
          <w:sz w:val="24"/>
        </w:rPr>
        <w:t>ежения, бизнес, валюта, валютный курс;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28"/>
        </w:tabs>
        <w:spacing w:before="162" w:line="276" w:lineRule="auto"/>
        <w:ind w:firstLine="710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162"/>
        </w:tabs>
        <w:spacing w:before="161" w:line="276" w:lineRule="auto"/>
        <w:ind w:right="140" w:firstLine="710"/>
        <w:rPr>
          <w:sz w:val="24"/>
        </w:rPr>
      </w:pPr>
      <w:r>
        <w:rPr>
          <w:sz w:val="24"/>
        </w:rPr>
        <w:t>использован</w:t>
      </w:r>
      <w:r>
        <w:rPr>
          <w:sz w:val="24"/>
        </w:rPr>
        <w:t>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85"/>
        </w:tabs>
        <w:spacing w:before="158" w:line="276" w:lineRule="auto"/>
        <w:ind w:firstLine="710"/>
        <w:rPr>
          <w:sz w:val="24"/>
        </w:rPr>
      </w:pPr>
      <w:r>
        <w:rPr>
          <w:sz w:val="24"/>
        </w:rPr>
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</w:t>
      </w:r>
      <w:r>
        <w:rPr>
          <w:sz w:val="24"/>
        </w:rPr>
        <w:t>ых примерах;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28"/>
        </w:tabs>
        <w:spacing w:before="162" w:line="276" w:lineRule="auto"/>
        <w:ind w:right="146" w:firstLine="710"/>
        <w:rPr>
          <w:sz w:val="24"/>
        </w:rPr>
      </w:pPr>
      <w:r>
        <w:rPr>
          <w:sz w:val="24"/>
        </w:rPr>
        <w:t>умение делать выводы и давать обоснованные оценки экономических ситуаций на простых примерах;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37"/>
        </w:tabs>
        <w:spacing w:before="162" w:line="276" w:lineRule="auto"/>
        <w:ind w:right="140" w:firstLine="710"/>
        <w:rPr>
          <w:sz w:val="24"/>
        </w:rPr>
      </w:pPr>
      <w:r>
        <w:rPr>
          <w:sz w:val="24"/>
        </w:rPr>
        <w:t>определение элементарных проблем в области семейных финансов и нахождение путей их решения;</w:t>
      </w:r>
    </w:p>
    <w:p w:rsidR="008B6C0B" w:rsidRDefault="004D5BBC">
      <w:pPr>
        <w:pStyle w:val="a5"/>
        <w:numPr>
          <w:ilvl w:val="0"/>
          <w:numId w:val="1"/>
        </w:numPr>
        <w:tabs>
          <w:tab w:val="left" w:pos="1057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>расширение кругозора в области экономической жизни общест</w:t>
      </w:r>
      <w:r>
        <w:rPr>
          <w:sz w:val="24"/>
        </w:rPr>
        <w:t>ва и активизация познавательного интереса к изучению общественных дисциплин.</w:t>
      </w:r>
    </w:p>
    <w:p w:rsidR="008B6C0B" w:rsidRDefault="004D5BBC">
      <w:pPr>
        <w:spacing w:before="167" w:after="45"/>
        <w:ind w:left="3747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873"/>
        <w:gridCol w:w="1421"/>
        <w:gridCol w:w="725"/>
        <w:gridCol w:w="5119"/>
      </w:tblGrid>
      <w:tr w:rsidR="008B6C0B" w:rsidTr="004D5BBC">
        <w:trPr>
          <w:trHeight w:val="633"/>
        </w:trPr>
        <w:tc>
          <w:tcPr>
            <w:tcW w:w="640" w:type="dxa"/>
          </w:tcPr>
          <w:p w:rsidR="008B6C0B" w:rsidRDefault="004D5BBC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3" w:lineRule="exact"/>
              <w:ind w:left="54" w:righ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Час</w:t>
            </w:r>
          </w:p>
          <w:p w:rsidR="008B6C0B" w:rsidRDefault="004D5BBC">
            <w:pPr>
              <w:pStyle w:val="TableParagraph"/>
              <w:spacing w:before="41"/>
              <w:ind w:left="16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8B6C0B" w:rsidTr="004D5BBC">
        <w:trPr>
          <w:trHeight w:val="637"/>
        </w:trPr>
        <w:tc>
          <w:tcPr>
            <w:tcW w:w="3934" w:type="dxa"/>
            <w:gridSpan w:val="3"/>
          </w:tcPr>
          <w:p w:rsidR="008B6C0B" w:rsidRDefault="004D5BBC"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«Финансовая</w:t>
            </w:r>
          </w:p>
          <w:p w:rsidR="008B6C0B" w:rsidRDefault="004D5BBC">
            <w:pPr>
              <w:pStyle w:val="TableParagraph"/>
              <w:spacing w:before="41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грамотность»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119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B6C0B" w:rsidTr="004D5BBC">
        <w:trPr>
          <w:trHeight w:val="1267"/>
        </w:trPr>
        <w:tc>
          <w:tcPr>
            <w:tcW w:w="640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44" w:right="137" w:firstLine="3"/>
              <w:rPr>
                <w:sz w:val="24"/>
              </w:rPr>
            </w:pPr>
            <w:r>
              <w:rPr>
                <w:sz w:val="24"/>
              </w:rPr>
              <w:t>Почему важно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финансовую</w:t>
            </w:r>
          </w:p>
          <w:p w:rsidR="008B6C0B" w:rsidRDefault="004D5BBC">
            <w:pPr>
              <w:pStyle w:val="TableParagraph"/>
              <w:spacing w:line="275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153" w:hanging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 портфолио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 w:rsidTr="004D5BBC">
        <w:trPr>
          <w:trHeight w:val="1271"/>
        </w:trPr>
        <w:tc>
          <w:tcPr>
            <w:tcW w:w="640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2" w:right="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зависит </w:t>
            </w:r>
            <w:r>
              <w:rPr>
                <w:spacing w:val="-2"/>
                <w:sz w:val="24"/>
              </w:rPr>
              <w:t xml:space="preserve">благосостояние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учебной задачи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 w:rsidTr="004D5BBC">
        <w:trPr>
          <w:trHeight w:val="1584"/>
        </w:trPr>
        <w:tc>
          <w:tcPr>
            <w:tcW w:w="640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327" w:right="316" w:hanging="1"/>
              <w:rPr>
                <w:sz w:val="24"/>
              </w:rPr>
            </w:pPr>
            <w:r>
              <w:rPr>
                <w:spacing w:val="-2"/>
                <w:sz w:val="24"/>
              </w:rPr>
              <w:t>Учимся оценивать финансовое поведение</w:t>
            </w:r>
          </w:p>
          <w:p w:rsidR="008B6C0B" w:rsidRDefault="004D5BB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учебной задачи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 w:rsidTr="004D5BBC">
        <w:trPr>
          <w:trHeight w:val="1272"/>
        </w:trPr>
        <w:tc>
          <w:tcPr>
            <w:tcW w:w="640" w:type="dxa"/>
          </w:tcPr>
          <w:p w:rsidR="008B6C0B" w:rsidRDefault="004D5BBC">
            <w:pPr>
              <w:pStyle w:val="TableParagraph"/>
              <w:spacing w:line="27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58" w:right="147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Учимся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финансовое</w:t>
            </w:r>
          </w:p>
          <w:p w:rsidR="008B6C0B" w:rsidRDefault="004D5BBC">
            <w:pPr>
              <w:pStyle w:val="TableParagraph"/>
              <w:spacing w:line="274" w:lineRule="exact"/>
              <w:ind w:left="92" w:right="8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учебной задачи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8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</w:tbl>
    <w:p w:rsidR="008B6C0B" w:rsidRDefault="008B6C0B">
      <w:pPr>
        <w:pStyle w:val="TableParagraph"/>
        <w:rPr>
          <w:sz w:val="24"/>
        </w:rPr>
        <w:sectPr w:rsidR="008B6C0B">
          <w:pgSz w:w="11910" w:h="16840"/>
          <w:pgMar w:top="1040" w:right="992" w:bottom="1202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73"/>
        <w:gridCol w:w="1421"/>
        <w:gridCol w:w="725"/>
        <w:gridCol w:w="5119"/>
      </w:tblGrid>
      <w:tr w:rsidR="008B6C0B">
        <w:trPr>
          <w:trHeight w:val="637"/>
        </w:trPr>
        <w:tc>
          <w:tcPr>
            <w:tcW w:w="3788" w:type="dxa"/>
            <w:gridSpan w:val="3"/>
          </w:tcPr>
          <w:p w:rsidR="008B6C0B" w:rsidRDefault="004D5BBC">
            <w:pPr>
              <w:pStyle w:val="TableParagraph"/>
              <w:spacing w:line="273" w:lineRule="exact"/>
              <w:ind w:left="13" w:righ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расходы</w:t>
            </w:r>
          </w:p>
          <w:p w:rsidR="008B6C0B" w:rsidRDefault="004D5BBC">
            <w:pPr>
              <w:pStyle w:val="TableParagraph"/>
              <w:spacing w:before="41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119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658" w:hanging="524"/>
              <w:jc w:val="left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такое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3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spacing w:line="275" w:lineRule="exact"/>
              <w:ind w:left="92" w:right="88"/>
              <w:rPr>
                <w:sz w:val="24"/>
              </w:rPr>
            </w:pPr>
            <w:r>
              <w:rPr>
                <w:spacing w:val="-2"/>
                <w:sz w:val="24"/>
              </w:rPr>
              <w:t>«Деньги»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6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211" w:firstLine="3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чего </w:t>
            </w:r>
            <w:r>
              <w:rPr>
                <w:spacing w:val="-2"/>
                <w:sz w:val="24"/>
              </w:rPr>
              <w:t xml:space="preserve">складываются </w:t>
            </w:r>
            <w:r>
              <w:rPr>
                <w:sz w:val="24"/>
              </w:rPr>
              <w:t xml:space="preserve">доходы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8" w:lineRule="auto"/>
              <w:ind w:left="92" w:right="8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 </w:t>
            </w:r>
            <w:r>
              <w:rPr>
                <w:spacing w:val="-2"/>
                <w:sz w:val="24"/>
              </w:rPr>
              <w:t>семейные доходы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221" w:firstLine="1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Исследуем </w:t>
            </w:r>
            <w:r>
              <w:rPr>
                <w:sz w:val="24"/>
              </w:rPr>
              <w:t>доходы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 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8B6C0B" w:rsidRDefault="004D5BBC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80" w:lineRule="auto"/>
              <w:ind w:left="13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spacing w:line="269" w:lineRule="exact"/>
              <w:ind w:left="92" w:right="89"/>
              <w:rPr>
                <w:sz w:val="24"/>
              </w:rPr>
            </w:pPr>
            <w:r>
              <w:rPr>
                <w:spacing w:val="-2"/>
                <w:sz w:val="24"/>
              </w:rPr>
              <w:t>«Доходы</w:t>
            </w:r>
          </w:p>
          <w:p w:rsidR="008B6C0B" w:rsidRDefault="004D5BBC">
            <w:pPr>
              <w:pStyle w:val="TableParagraph"/>
              <w:spacing w:before="33"/>
              <w:ind w:left="92" w:right="88"/>
              <w:rPr>
                <w:sz w:val="24"/>
              </w:rPr>
            </w:pP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80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80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6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77" w:hanging="68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появляются расходы семьи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2" w:right="8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 </w:t>
            </w:r>
            <w:r>
              <w:rPr>
                <w:spacing w:val="-2"/>
                <w:sz w:val="24"/>
              </w:rPr>
              <w:t>семейные</w:t>
            </w:r>
          </w:p>
          <w:p w:rsidR="008B6C0B" w:rsidRDefault="004D5BBC">
            <w:pPr>
              <w:pStyle w:val="TableParagraph"/>
              <w:spacing w:line="275" w:lineRule="exact"/>
              <w:ind w:left="92" w:right="84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3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8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92" w:right="89"/>
              <w:rPr>
                <w:sz w:val="24"/>
              </w:rPr>
            </w:pPr>
            <w:r>
              <w:rPr>
                <w:spacing w:val="-2"/>
                <w:sz w:val="24"/>
              </w:rPr>
              <w:t>Исследуем</w:t>
            </w:r>
          </w:p>
          <w:p w:rsidR="008B6C0B" w:rsidRDefault="004D5BBC">
            <w:pPr>
              <w:pStyle w:val="TableParagraph"/>
              <w:spacing w:before="41"/>
              <w:ind w:left="93" w:right="8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 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3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spacing w:line="275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«Расходы</w:t>
            </w:r>
          </w:p>
          <w:p w:rsidR="008B6C0B" w:rsidRDefault="004D5BBC">
            <w:pPr>
              <w:pStyle w:val="TableParagraph"/>
              <w:spacing w:before="33"/>
              <w:ind w:left="92" w:right="88"/>
              <w:rPr>
                <w:sz w:val="24"/>
              </w:rPr>
            </w:pP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63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8B6C0B" w:rsidRDefault="004D5BB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92" w:right="85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B6C0B" w:rsidRDefault="004D5BBC">
            <w:pPr>
              <w:pStyle w:val="TableParagraph"/>
              <w:spacing w:before="40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</w:t>
            </w:r>
          </w:p>
          <w:p w:rsidR="008B6C0B" w:rsidRDefault="004D5BBC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8-5-408-</w:t>
            </w:r>
            <w:r>
              <w:rPr>
                <w:spacing w:val="-2"/>
                <w:sz w:val="24"/>
              </w:rPr>
              <w:t>04086-</w:t>
            </w:r>
          </w:p>
        </w:tc>
      </w:tr>
    </w:tbl>
    <w:p w:rsidR="008B6C0B" w:rsidRDefault="008B6C0B">
      <w:pPr>
        <w:pStyle w:val="TableParagraph"/>
        <w:rPr>
          <w:sz w:val="24"/>
        </w:rPr>
        <w:sectPr w:rsidR="008B6C0B">
          <w:type w:val="continuous"/>
          <w:pgSz w:w="11910" w:h="16840"/>
          <w:pgMar w:top="1100" w:right="992" w:bottom="1324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73"/>
        <w:gridCol w:w="1421"/>
        <w:gridCol w:w="725"/>
        <w:gridCol w:w="5119"/>
      </w:tblGrid>
      <w:tr w:rsidR="008B6C0B">
        <w:trPr>
          <w:trHeight w:val="637"/>
        </w:trPr>
        <w:tc>
          <w:tcPr>
            <w:tcW w:w="494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4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семейный</w:t>
            </w:r>
          </w:p>
          <w:p w:rsidR="008B6C0B" w:rsidRDefault="004D5BBC">
            <w:pPr>
              <w:pStyle w:val="TableParagraph"/>
              <w:spacing w:before="41"/>
              <w:ind w:left="5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421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5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584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274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B6C0B" w:rsidRDefault="004D5BBC">
            <w:pPr>
              <w:pStyle w:val="TableParagraph"/>
              <w:spacing w:before="41" w:line="276" w:lineRule="auto"/>
              <w:ind w:left="274" w:right="261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«Семейный </w:t>
            </w:r>
            <w:r>
              <w:rPr>
                <w:sz w:val="24"/>
              </w:rPr>
              <w:t xml:space="preserve">совет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составлению</w:t>
            </w:r>
          </w:p>
          <w:p w:rsidR="008B6C0B" w:rsidRDefault="004D5BBC">
            <w:pPr>
              <w:pStyle w:val="TableParagraph"/>
              <w:spacing w:line="275" w:lineRule="exact"/>
              <w:ind w:left="4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бюджета»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484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Занятие-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3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ind w:left="92" w:right="89"/>
              <w:rPr>
                <w:sz w:val="24"/>
              </w:rPr>
            </w:pPr>
            <w:r>
              <w:rPr>
                <w:spacing w:val="-2"/>
                <w:sz w:val="24"/>
              </w:rPr>
              <w:t>«Семейный</w:t>
            </w:r>
          </w:p>
          <w:p w:rsidR="008B6C0B" w:rsidRDefault="004D5BBC">
            <w:pPr>
              <w:pStyle w:val="TableParagraph"/>
              <w:spacing w:before="36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6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322" w:right="31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 результатов изучения</w:t>
            </w:r>
          </w:p>
          <w:p w:rsidR="008B6C0B" w:rsidRDefault="004D5BBC">
            <w:pPr>
              <w:pStyle w:val="TableParagraph"/>
              <w:spacing w:line="274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355" w:hanging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8B6C0B" w:rsidRDefault="004D5BBC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80" w:lineRule="auto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</w:t>
            </w:r>
          </w:p>
          <w:p w:rsidR="008B6C0B" w:rsidRDefault="004D5BBC">
            <w:pPr>
              <w:pStyle w:val="TableParagraph"/>
              <w:spacing w:line="269" w:lineRule="exact"/>
              <w:ind w:left="92" w:right="89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6C0B" w:rsidRDefault="004D5BBC">
            <w:pPr>
              <w:pStyle w:val="TableParagraph"/>
              <w:spacing w:before="32"/>
              <w:ind w:left="92" w:right="8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80" w:lineRule="auto"/>
              <w:ind w:left="153" w:firstLine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80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69" w:lineRule="exact"/>
              <w:ind w:left="0" w:right="1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950"/>
        </w:trPr>
        <w:tc>
          <w:tcPr>
            <w:tcW w:w="3788" w:type="dxa"/>
            <w:gridSpan w:val="3"/>
          </w:tcPr>
          <w:p w:rsidR="008B6C0B" w:rsidRDefault="004D5BBC">
            <w:pPr>
              <w:pStyle w:val="TableParagraph"/>
              <w:spacing w:line="273" w:lineRule="exact"/>
              <w:ind w:left="129" w:firstLine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 денег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B6C0B" w:rsidRDefault="004D5BBC">
            <w:pPr>
              <w:pStyle w:val="TableParagraph"/>
              <w:spacing w:before="7" w:line="310" w:lineRule="atLeast"/>
              <w:ind w:left="782" w:hanging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от этого защититься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119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B6C0B">
        <w:trPr>
          <w:trHeight w:val="222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8B6C0B" w:rsidRDefault="004D5BBC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250" w:right="240" w:firstLine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Почему возникают </w:t>
            </w:r>
            <w:r>
              <w:rPr>
                <w:sz w:val="24"/>
              </w:rPr>
              <w:t>риски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потери денег и имущества и как от этого</w:t>
            </w:r>
          </w:p>
          <w:p w:rsidR="008B6C0B" w:rsidRDefault="004D5BBC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защититься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80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8" w:lineRule="auto"/>
              <w:ind w:left="211" w:right="197" w:hanging="2"/>
              <w:rPr>
                <w:sz w:val="24"/>
              </w:rPr>
            </w:pPr>
            <w:r>
              <w:rPr>
                <w:sz w:val="24"/>
              </w:rPr>
              <w:t>Что такое страхование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для чего оно</w:t>
            </w:r>
          </w:p>
          <w:p w:rsidR="008B6C0B" w:rsidRDefault="004D5BBC">
            <w:pPr>
              <w:pStyle w:val="TableParagraph"/>
              <w:spacing w:line="271" w:lineRule="exact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379" w:right="369" w:firstLine="2"/>
              <w:rPr>
                <w:sz w:val="24"/>
              </w:rPr>
            </w:pPr>
            <w:r>
              <w:rPr>
                <w:sz w:val="24"/>
              </w:rPr>
              <w:t xml:space="preserve">Что и как </w:t>
            </w:r>
            <w:r>
              <w:rPr>
                <w:spacing w:val="-2"/>
                <w:sz w:val="24"/>
              </w:rPr>
              <w:t>можно страховать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3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B6C0B" w:rsidRDefault="004D5BBC">
            <w:pPr>
              <w:pStyle w:val="TableParagraph"/>
              <w:spacing w:before="41"/>
              <w:ind w:left="1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484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Занятие-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15" w:right="110" w:firstLine="28"/>
              <w:jc w:val="both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застраховано в семье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</w:t>
            </w:r>
          </w:p>
          <w:p w:rsidR="008B6C0B" w:rsidRDefault="004D5BBC">
            <w:pPr>
              <w:pStyle w:val="TableParagraph"/>
              <w:spacing w:line="274" w:lineRule="exact"/>
              <w:ind w:left="461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стоит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 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</w:tbl>
    <w:p w:rsidR="008B6C0B" w:rsidRDefault="008B6C0B">
      <w:pPr>
        <w:pStyle w:val="TableParagraph"/>
        <w:rPr>
          <w:sz w:val="24"/>
        </w:rPr>
        <w:sectPr w:rsidR="008B6C0B">
          <w:type w:val="continuous"/>
          <w:pgSz w:w="11910" w:h="16840"/>
          <w:pgMar w:top="1100" w:right="992" w:bottom="701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73"/>
        <w:gridCol w:w="1421"/>
        <w:gridCol w:w="725"/>
        <w:gridCol w:w="5119"/>
      </w:tblGrid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8" w:lineRule="auto"/>
              <w:ind w:left="92" w:right="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</w:t>
            </w:r>
            <w:r>
              <w:rPr>
                <w:spacing w:val="-2"/>
                <w:sz w:val="24"/>
              </w:rPr>
              <w:t>надежность страховых</w:t>
            </w:r>
          </w:p>
          <w:p w:rsidR="008B6C0B" w:rsidRDefault="004D5BBC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компаний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6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432" w:right="255" w:hanging="164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2"/>
                <w:sz w:val="24"/>
              </w:rPr>
              <w:t>страховая компания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196" w:right="184" w:firstLine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Учебная экскурсия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8B6C0B" w:rsidRDefault="004D5BBC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80" w:lineRule="auto"/>
              <w:ind w:left="504" w:hanging="366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spacing w:line="269" w:lineRule="exact"/>
              <w:ind w:left="1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80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80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322" w:right="31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 результатов изучения</w:t>
            </w:r>
          </w:p>
          <w:p w:rsidR="008B6C0B" w:rsidRDefault="004D5BBC">
            <w:pPr>
              <w:pStyle w:val="TableParagraph"/>
              <w:spacing w:line="275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355" w:hanging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2544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</w:t>
            </w:r>
          </w:p>
          <w:p w:rsidR="008B6C0B" w:rsidRDefault="004D5BBC">
            <w:pPr>
              <w:pStyle w:val="TableParagraph"/>
              <w:spacing w:line="276" w:lineRule="auto"/>
              <w:ind w:left="157" w:right="148"/>
              <w:rPr>
                <w:sz w:val="24"/>
              </w:rPr>
            </w:pPr>
            <w:r>
              <w:rPr>
                <w:sz w:val="24"/>
              </w:rPr>
              <w:t>«Риски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потери денег и имущества и как человек</w:t>
            </w:r>
          </w:p>
          <w:p w:rsidR="008B6C0B" w:rsidRDefault="004D5BBC">
            <w:pPr>
              <w:pStyle w:val="TableParagraph"/>
              <w:spacing w:line="274" w:lineRule="exact"/>
              <w:ind w:left="92" w:right="8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этого</w:t>
            </w:r>
          </w:p>
          <w:p w:rsidR="008B6C0B" w:rsidRDefault="004D5BBC">
            <w:pPr>
              <w:pStyle w:val="TableParagraph"/>
              <w:spacing w:before="36"/>
              <w:ind w:left="92" w:right="88"/>
              <w:rPr>
                <w:sz w:val="24"/>
              </w:rPr>
            </w:pPr>
            <w:r>
              <w:rPr>
                <w:spacing w:val="-2"/>
                <w:sz w:val="24"/>
              </w:rPr>
              <w:t>защититься»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153" w:firstLine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5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950"/>
        </w:trPr>
        <w:tc>
          <w:tcPr>
            <w:tcW w:w="3788" w:type="dxa"/>
            <w:gridSpan w:val="3"/>
          </w:tcPr>
          <w:p w:rsidR="008B6C0B" w:rsidRDefault="004D5BBC">
            <w:pPr>
              <w:pStyle w:val="TableParagraph"/>
              <w:spacing w:line="273" w:lineRule="exact"/>
              <w:ind w:left="744" w:firstLine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B6C0B" w:rsidRDefault="004D5BBC">
            <w:pPr>
              <w:pStyle w:val="TableParagraph"/>
              <w:spacing w:before="7" w:line="310" w:lineRule="atLeast"/>
              <w:ind w:left="941" w:hanging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они </w:t>
            </w:r>
            <w:r>
              <w:rPr>
                <w:b/>
                <w:spacing w:val="-2"/>
                <w:sz w:val="24"/>
              </w:rPr>
              <w:t>взаимодействуют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73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119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B6C0B">
        <w:trPr>
          <w:trHeight w:val="1588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48" w:right="140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4"/>
                <w:sz w:val="24"/>
              </w:rPr>
              <w:t xml:space="preserve">быта </w:t>
            </w:r>
            <w:r>
              <w:rPr>
                <w:spacing w:val="-2"/>
                <w:sz w:val="24"/>
              </w:rPr>
              <w:t>финансово независимыми</w:t>
            </w:r>
          </w:p>
          <w:p w:rsidR="008B6C0B" w:rsidRDefault="004D5BBC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учебной задачи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39" w:right="134" w:firstLine="7"/>
              <w:rPr>
                <w:sz w:val="24"/>
              </w:rPr>
            </w:pPr>
            <w:r>
              <w:rPr>
                <w:sz w:val="24"/>
              </w:rPr>
              <w:t>Что такое налоги и 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8B6C0B" w:rsidRDefault="004D5BBC">
            <w:pPr>
              <w:pStyle w:val="TableParagraph"/>
              <w:spacing w:line="274" w:lineRule="exact"/>
              <w:ind w:left="92" w:right="84"/>
              <w:rPr>
                <w:sz w:val="24"/>
              </w:rPr>
            </w:pPr>
            <w:r>
              <w:rPr>
                <w:spacing w:val="-2"/>
                <w:sz w:val="24"/>
              </w:rPr>
              <w:t>платить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586" w:right="191" w:hanging="385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6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586" w:right="109" w:hanging="467"/>
              <w:jc w:val="lef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</w:tbl>
    <w:p w:rsidR="008B6C0B" w:rsidRDefault="008B6C0B">
      <w:pPr>
        <w:pStyle w:val="TableParagraph"/>
        <w:rPr>
          <w:sz w:val="24"/>
        </w:rPr>
        <w:sectPr w:rsidR="008B6C0B">
          <w:type w:val="continuous"/>
          <w:pgSz w:w="11910" w:h="16840"/>
          <w:pgMar w:top="1100" w:right="992" w:bottom="103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73"/>
        <w:gridCol w:w="1421"/>
        <w:gridCol w:w="725"/>
        <w:gridCol w:w="5119"/>
      </w:tblGrid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92" w:righ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B6C0B" w:rsidRDefault="004D5BBC">
            <w:pPr>
              <w:pStyle w:val="TableParagraph"/>
              <w:spacing w:before="41" w:line="280" w:lineRule="auto"/>
              <w:ind w:left="192" w:right="182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«Считаем </w:t>
            </w:r>
            <w:r>
              <w:rPr>
                <w:sz w:val="24"/>
              </w:rPr>
              <w:t>налоги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484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Занятие-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6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Сравниваем </w:t>
            </w:r>
            <w:r>
              <w:rPr>
                <w:sz w:val="24"/>
              </w:rPr>
              <w:t>налоги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разных стран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588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  <w:p w:rsidR="008B6C0B" w:rsidRDefault="004D5BBC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Исследуем, </w:t>
            </w:r>
            <w:r>
              <w:rPr>
                <w:sz w:val="24"/>
              </w:rPr>
              <w:t>какие налоги платит семья и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8" w:lineRule="auto"/>
              <w:ind w:left="54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 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80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3" w:right="8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2"/>
                <w:sz w:val="24"/>
              </w:rPr>
              <w:t>налоговая служба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196" w:right="184" w:firstLine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Учебная экскурсия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3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spacing w:line="275" w:lineRule="exact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«Налоги»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588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57" w:right="145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пособия и какие они</w:t>
            </w:r>
          </w:p>
          <w:p w:rsidR="008B6C0B" w:rsidRDefault="004D5BBC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80" w:lineRule="auto"/>
              <w:ind w:left="1906" w:right="119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905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49" w:right="138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Учимся находить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 Фонда </w:t>
            </w:r>
            <w:r>
              <w:rPr>
                <w:spacing w:val="-2"/>
                <w:sz w:val="24"/>
              </w:rPr>
              <w:t>социального</w:t>
            </w:r>
          </w:p>
          <w:p w:rsidR="008B6C0B" w:rsidRDefault="004D5BBC">
            <w:pPr>
              <w:pStyle w:val="TableParagraph"/>
              <w:ind w:left="92" w:righ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267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92" w:right="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B6C0B" w:rsidRDefault="004D5BBC">
            <w:pPr>
              <w:pStyle w:val="TableParagraph"/>
              <w:spacing w:before="7" w:line="310" w:lineRule="atLeast"/>
              <w:ind w:left="92" w:right="86"/>
              <w:rPr>
                <w:sz w:val="24"/>
              </w:rPr>
            </w:pPr>
            <w:r>
              <w:rPr>
                <w:spacing w:val="-2"/>
                <w:sz w:val="24"/>
              </w:rPr>
              <w:t>«Оформляем социальное пособие»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484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Занятие-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1588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327" w:right="315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Исследуем, </w:t>
            </w:r>
            <w:r>
              <w:rPr>
                <w:spacing w:val="-4"/>
                <w:sz w:val="24"/>
              </w:rPr>
              <w:t xml:space="preserve">какие </w:t>
            </w:r>
            <w:r>
              <w:rPr>
                <w:spacing w:val="-2"/>
                <w:sz w:val="24"/>
              </w:rPr>
              <w:t>социальные пособия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8" w:lineRule="auto"/>
              <w:ind w:left="54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 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4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127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13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проекты</w:t>
            </w:r>
          </w:p>
          <w:p w:rsidR="008B6C0B" w:rsidRDefault="004D5BBC">
            <w:pPr>
              <w:pStyle w:val="TableParagraph"/>
              <w:spacing w:line="275" w:lineRule="exact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«Социальные</w:t>
            </w:r>
          </w:p>
          <w:p w:rsidR="008B6C0B" w:rsidRDefault="004D5BBC">
            <w:pPr>
              <w:pStyle w:val="TableParagraph"/>
              <w:spacing w:before="33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пособия»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244" w:firstLine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3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</w:tbl>
    <w:p w:rsidR="008B6C0B" w:rsidRDefault="008B6C0B">
      <w:pPr>
        <w:pStyle w:val="TableParagraph"/>
        <w:rPr>
          <w:sz w:val="24"/>
        </w:rPr>
        <w:sectPr w:rsidR="008B6C0B">
          <w:type w:val="continuous"/>
          <w:pgSz w:w="11910" w:h="16840"/>
          <w:pgMar w:top="1100" w:right="992" w:bottom="709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73"/>
        <w:gridCol w:w="1421"/>
        <w:gridCol w:w="725"/>
        <w:gridCol w:w="5119"/>
      </w:tblGrid>
      <w:tr w:rsidR="008B6C0B">
        <w:trPr>
          <w:trHeight w:val="1271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8" w:lineRule="auto"/>
              <w:ind w:left="322" w:right="31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 результатов изучения</w:t>
            </w:r>
          </w:p>
          <w:p w:rsidR="008B6C0B" w:rsidRDefault="004D5BBC">
            <w:pPr>
              <w:pStyle w:val="TableParagraph"/>
              <w:spacing w:line="271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355" w:hanging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знаний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</w:t>
            </w:r>
          </w:p>
          <w:p w:rsidR="008B6C0B" w:rsidRDefault="004D5BBC">
            <w:pPr>
              <w:pStyle w:val="TableParagraph"/>
              <w:spacing w:before="36"/>
              <w:ind w:left="8"/>
              <w:rPr>
                <w:sz w:val="24"/>
              </w:rPr>
            </w:pPr>
            <w:r>
              <w:rPr>
                <w:sz w:val="24"/>
              </w:rPr>
              <w:t>К%205-</w:t>
            </w:r>
            <w:r>
              <w:rPr>
                <w:spacing w:val="-2"/>
                <w:sz w:val="24"/>
              </w:rPr>
              <w:t>7.pdf</w:t>
            </w:r>
          </w:p>
        </w:tc>
      </w:tr>
      <w:tr w:rsidR="008B6C0B">
        <w:trPr>
          <w:trHeight w:val="2222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  <w:p w:rsidR="008B6C0B" w:rsidRDefault="004D5BB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76" w:lineRule="auto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</w:t>
            </w:r>
          </w:p>
          <w:p w:rsidR="008B6C0B" w:rsidRDefault="004D5BBC">
            <w:pPr>
              <w:pStyle w:val="TableParagraph"/>
              <w:spacing w:line="276" w:lineRule="auto"/>
              <w:ind w:left="177" w:right="163" w:hanging="5"/>
              <w:rPr>
                <w:sz w:val="24"/>
              </w:rPr>
            </w:pPr>
            <w:r>
              <w:rPr>
                <w:sz w:val="24"/>
              </w:rPr>
              <w:t xml:space="preserve">«Человек и </w:t>
            </w:r>
            <w:r>
              <w:rPr>
                <w:spacing w:val="-2"/>
                <w:sz w:val="24"/>
              </w:rPr>
              <w:t xml:space="preserve">государство: </w:t>
            </w:r>
            <w:r>
              <w:rPr>
                <w:sz w:val="24"/>
              </w:rPr>
              <w:t xml:space="preserve">как они </w:t>
            </w:r>
            <w:proofErr w:type="spellStart"/>
            <w:r>
              <w:rPr>
                <w:spacing w:val="-2"/>
                <w:sz w:val="24"/>
              </w:rPr>
              <w:t>взаимодейству</w:t>
            </w:r>
            <w:proofErr w:type="spellEnd"/>
          </w:p>
          <w:p w:rsidR="008B6C0B" w:rsidRDefault="004D5BBC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5"/>
                <w:sz w:val="24"/>
              </w:rPr>
              <w:t>ют»</w:t>
            </w:r>
          </w:p>
        </w:tc>
        <w:tc>
          <w:tcPr>
            <w:tcW w:w="1421" w:type="dxa"/>
          </w:tcPr>
          <w:p w:rsidR="008B6C0B" w:rsidRDefault="004D5BBC">
            <w:pPr>
              <w:pStyle w:val="TableParagraph"/>
              <w:spacing w:line="276" w:lineRule="auto"/>
              <w:ind w:left="153" w:firstLine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портфолио</w:t>
            </w: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:rsidR="008B6C0B" w:rsidRDefault="004D5BBC">
            <w:pPr>
              <w:pStyle w:val="TableParagraph"/>
              <w:spacing w:line="276" w:lineRule="auto"/>
              <w:ind w:left="1796" w:right="107" w:hanging="16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https://fmc.hse.ru/data/2019/02/19/1192146843/97 8-5-408-04086-</w:t>
            </w:r>
          </w:p>
          <w:p w:rsidR="008B6C0B" w:rsidRDefault="004D5BBC">
            <w:pPr>
              <w:pStyle w:val="TableParagraph"/>
              <w:spacing w:line="276" w:lineRule="auto"/>
              <w:ind w:left="1906" w:right="121" w:hanging="17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5%20Материалы%20для%20учащихся%20БЛО К%205-7.pdf</w:t>
            </w:r>
          </w:p>
        </w:tc>
      </w:tr>
      <w:tr w:rsidR="008B6C0B">
        <w:trPr>
          <w:trHeight w:val="950"/>
        </w:trPr>
        <w:tc>
          <w:tcPr>
            <w:tcW w:w="494" w:type="dxa"/>
          </w:tcPr>
          <w:p w:rsidR="008B6C0B" w:rsidRDefault="004D5BBC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  <w:p w:rsidR="008B6C0B" w:rsidRDefault="004D5BBC">
            <w:pPr>
              <w:pStyle w:val="TableParagraph"/>
              <w:spacing w:before="7" w:line="310" w:lineRule="atLeast"/>
              <w:ind w:left="129" w:right="105" w:firstLine="7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873" w:type="dxa"/>
          </w:tcPr>
          <w:p w:rsidR="008B6C0B" w:rsidRDefault="004D5BBC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Резервные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21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5" w:type="dxa"/>
          </w:tcPr>
          <w:p w:rsidR="008B6C0B" w:rsidRDefault="004D5BBC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9" w:type="dxa"/>
          </w:tcPr>
          <w:p w:rsidR="008B6C0B" w:rsidRDefault="008B6C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000000" w:rsidRDefault="004D5BBC"/>
    <w:p w:rsidR="004D5BBC" w:rsidRDefault="004D5BBC"/>
    <w:p w:rsidR="004D5BBC" w:rsidRPr="004D5BBC" w:rsidRDefault="004D5BBC" w:rsidP="004D5BBC">
      <w:pPr>
        <w:pStyle w:val="Textbody"/>
        <w:spacing w:after="150"/>
        <w:jc w:val="both"/>
        <w:rPr>
          <w:rFonts w:hint="eastAsia"/>
        </w:rPr>
      </w:pPr>
      <w:r w:rsidRPr="004D5BBC">
        <w:rPr>
          <w:rFonts w:ascii="Times New Roman" w:hAnsi="Times New Roman"/>
          <w:b/>
          <w:color w:val="000000"/>
        </w:rPr>
        <w:t>Учебно-методическая литература и используемые ресурсы</w:t>
      </w:r>
    </w:p>
    <w:p w:rsidR="004D5BBC" w:rsidRPr="004D5BBC" w:rsidRDefault="004D5BBC" w:rsidP="004D5BBC">
      <w:pPr>
        <w:pStyle w:val="Textbody"/>
        <w:numPr>
          <w:ilvl w:val="0"/>
          <w:numId w:val="3"/>
        </w:numPr>
        <w:spacing w:after="150"/>
        <w:ind w:left="0"/>
        <w:jc w:val="both"/>
        <w:rPr>
          <w:rFonts w:ascii="Times New Roman" w:hAnsi="Times New Roman"/>
          <w:color w:val="000000"/>
        </w:rPr>
      </w:pPr>
      <w:r w:rsidRPr="004D5BBC">
        <w:rPr>
          <w:rFonts w:ascii="Times New Roman" w:hAnsi="Times New Roman"/>
          <w:color w:val="000000"/>
        </w:rPr>
        <w:t xml:space="preserve">Финансовая грамотность: учебная программа. 5–7 классы </w:t>
      </w:r>
      <w:proofErr w:type="spellStart"/>
      <w:r w:rsidRPr="004D5BBC">
        <w:rPr>
          <w:rFonts w:ascii="Times New Roman" w:hAnsi="Times New Roman"/>
          <w:color w:val="000000"/>
        </w:rPr>
        <w:t>общеобразоват</w:t>
      </w:r>
      <w:proofErr w:type="spellEnd"/>
      <w:r w:rsidRPr="004D5BBC">
        <w:rPr>
          <w:rFonts w:ascii="Times New Roman" w:hAnsi="Times New Roman"/>
          <w:color w:val="000000"/>
        </w:rPr>
        <w:t xml:space="preserve">. орг. / Е. А. Вигдорчик, И. В. </w:t>
      </w:r>
      <w:proofErr w:type="spellStart"/>
      <w:r w:rsidRPr="004D5BBC">
        <w:rPr>
          <w:rFonts w:ascii="Times New Roman" w:hAnsi="Times New Roman"/>
          <w:color w:val="000000"/>
        </w:rPr>
        <w:t>Липсиц</w:t>
      </w:r>
      <w:proofErr w:type="spellEnd"/>
      <w:r w:rsidRPr="004D5BBC">
        <w:rPr>
          <w:rFonts w:ascii="Times New Roman" w:hAnsi="Times New Roman"/>
          <w:color w:val="000000"/>
        </w:rPr>
        <w:t xml:space="preserve">, Ю. Н. </w:t>
      </w:r>
      <w:proofErr w:type="spellStart"/>
      <w:r w:rsidRPr="004D5BBC">
        <w:rPr>
          <w:rFonts w:ascii="Times New Roman" w:hAnsi="Times New Roman"/>
          <w:color w:val="000000"/>
        </w:rPr>
        <w:t>Корлюгова</w:t>
      </w:r>
      <w:proofErr w:type="spellEnd"/>
      <w:r w:rsidRPr="004D5BBC">
        <w:rPr>
          <w:rFonts w:ascii="Times New Roman" w:hAnsi="Times New Roman"/>
          <w:color w:val="000000"/>
        </w:rPr>
        <w:t>. — М.: ВИТА-ПРЕСС, 2014. — 16 c. (Дополнительное образование: Серия «Учимся разумному финансовому поведению»).</w:t>
      </w:r>
    </w:p>
    <w:p w:rsidR="004D5BBC" w:rsidRPr="004D5BBC" w:rsidRDefault="004D5BBC" w:rsidP="004D5BBC">
      <w:pPr>
        <w:pStyle w:val="Textbody"/>
        <w:numPr>
          <w:ilvl w:val="0"/>
          <w:numId w:val="3"/>
        </w:numPr>
        <w:spacing w:after="150"/>
        <w:ind w:left="0"/>
        <w:jc w:val="both"/>
        <w:rPr>
          <w:rFonts w:ascii="Times New Roman" w:hAnsi="Times New Roman"/>
          <w:color w:val="000000"/>
        </w:rPr>
      </w:pPr>
      <w:r w:rsidRPr="004D5BBC">
        <w:rPr>
          <w:rFonts w:ascii="Times New Roman" w:hAnsi="Times New Roman"/>
          <w:color w:val="000000"/>
        </w:rPr>
        <w:t xml:space="preserve">Финансовая грамотность: материалы для учащихся. 5–7 классы </w:t>
      </w:r>
      <w:proofErr w:type="spellStart"/>
      <w:r w:rsidRPr="004D5BBC">
        <w:rPr>
          <w:rFonts w:ascii="Times New Roman" w:hAnsi="Times New Roman"/>
          <w:color w:val="000000"/>
        </w:rPr>
        <w:t>общеобразоват</w:t>
      </w:r>
      <w:proofErr w:type="spellEnd"/>
      <w:r w:rsidRPr="004D5BBC">
        <w:rPr>
          <w:rFonts w:ascii="Times New Roman" w:hAnsi="Times New Roman"/>
          <w:color w:val="000000"/>
        </w:rPr>
        <w:t xml:space="preserve">. орг. Дополнительное образование: Серия «Учимся разумному финансовому поведению»/ И. В. </w:t>
      </w:r>
      <w:proofErr w:type="spellStart"/>
      <w:r w:rsidRPr="004D5BBC">
        <w:rPr>
          <w:rFonts w:ascii="Times New Roman" w:hAnsi="Times New Roman"/>
          <w:color w:val="000000"/>
        </w:rPr>
        <w:t>Липсиц</w:t>
      </w:r>
      <w:proofErr w:type="spellEnd"/>
      <w:r w:rsidRPr="004D5BBC">
        <w:rPr>
          <w:rFonts w:ascii="Times New Roman" w:hAnsi="Times New Roman"/>
          <w:color w:val="000000"/>
        </w:rPr>
        <w:t>, Е. А. Вигдорчик — М.: ВИТА-ПРЕСС, 2015. — 208 с., ил.</w:t>
      </w:r>
    </w:p>
    <w:p w:rsidR="004D5BBC" w:rsidRDefault="004D5BBC" w:rsidP="004D5BBC">
      <w:pPr>
        <w:pStyle w:val="Textbody"/>
        <w:spacing w:after="0"/>
        <w:rPr>
          <w:rFonts w:hint="eastAsia"/>
          <w:sz w:val="28"/>
        </w:rPr>
      </w:pPr>
    </w:p>
    <w:p w:rsidR="004D5BBC" w:rsidRDefault="004D5BBC"/>
    <w:sectPr w:rsidR="004D5BBC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E7E"/>
    <w:multiLevelType w:val="multilevel"/>
    <w:tmpl w:val="5F6E9E2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39A77056"/>
    <w:multiLevelType w:val="hybridMultilevel"/>
    <w:tmpl w:val="D73A641C"/>
    <w:lvl w:ilvl="0" w:tplc="FE4E7D04">
      <w:numFmt w:val="bullet"/>
      <w:lvlText w:val="•"/>
      <w:lvlJc w:val="left"/>
      <w:pPr>
        <w:ind w:left="1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AC9EE2">
      <w:numFmt w:val="bullet"/>
      <w:lvlText w:val="•"/>
      <w:lvlJc w:val="left"/>
      <w:pPr>
        <w:ind w:left="1118" w:hanging="207"/>
      </w:pPr>
      <w:rPr>
        <w:rFonts w:hint="default"/>
        <w:lang w:val="ru-RU" w:eastAsia="en-US" w:bidi="ar-SA"/>
      </w:rPr>
    </w:lvl>
    <w:lvl w:ilvl="2" w:tplc="C6926262">
      <w:numFmt w:val="bullet"/>
      <w:lvlText w:val="•"/>
      <w:lvlJc w:val="left"/>
      <w:pPr>
        <w:ind w:left="2096" w:hanging="207"/>
      </w:pPr>
      <w:rPr>
        <w:rFonts w:hint="default"/>
        <w:lang w:val="ru-RU" w:eastAsia="en-US" w:bidi="ar-SA"/>
      </w:rPr>
    </w:lvl>
    <w:lvl w:ilvl="3" w:tplc="B26A1674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4" w:tplc="D2EE7694">
      <w:numFmt w:val="bullet"/>
      <w:lvlText w:val="•"/>
      <w:lvlJc w:val="left"/>
      <w:pPr>
        <w:ind w:left="4052" w:hanging="207"/>
      </w:pPr>
      <w:rPr>
        <w:rFonts w:hint="default"/>
        <w:lang w:val="ru-RU" w:eastAsia="en-US" w:bidi="ar-SA"/>
      </w:rPr>
    </w:lvl>
    <w:lvl w:ilvl="5" w:tplc="71867CB4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6" w:tplc="986024F0">
      <w:numFmt w:val="bullet"/>
      <w:lvlText w:val="•"/>
      <w:lvlJc w:val="left"/>
      <w:pPr>
        <w:ind w:left="6008" w:hanging="207"/>
      </w:pPr>
      <w:rPr>
        <w:rFonts w:hint="default"/>
        <w:lang w:val="ru-RU" w:eastAsia="en-US" w:bidi="ar-SA"/>
      </w:rPr>
    </w:lvl>
    <w:lvl w:ilvl="7" w:tplc="96E2CEDA">
      <w:numFmt w:val="bullet"/>
      <w:lvlText w:val="•"/>
      <w:lvlJc w:val="left"/>
      <w:pPr>
        <w:ind w:left="6986" w:hanging="207"/>
      </w:pPr>
      <w:rPr>
        <w:rFonts w:hint="default"/>
        <w:lang w:val="ru-RU" w:eastAsia="en-US" w:bidi="ar-SA"/>
      </w:rPr>
    </w:lvl>
    <w:lvl w:ilvl="8" w:tplc="3D125112">
      <w:numFmt w:val="bullet"/>
      <w:lvlText w:val="•"/>
      <w:lvlJc w:val="left"/>
      <w:pPr>
        <w:ind w:left="7964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4F1474A1"/>
    <w:multiLevelType w:val="hybridMultilevel"/>
    <w:tmpl w:val="325C7486"/>
    <w:lvl w:ilvl="0" w:tplc="9FCE2132">
      <w:numFmt w:val="bullet"/>
      <w:lvlText w:val="-"/>
      <w:lvlJc w:val="left"/>
      <w:pPr>
        <w:ind w:left="14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E61AE">
      <w:numFmt w:val="bullet"/>
      <w:lvlText w:val="•"/>
      <w:lvlJc w:val="left"/>
      <w:pPr>
        <w:ind w:left="1118" w:hanging="145"/>
      </w:pPr>
      <w:rPr>
        <w:rFonts w:hint="default"/>
        <w:lang w:val="ru-RU" w:eastAsia="en-US" w:bidi="ar-SA"/>
      </w:rPr>
    </w:lvl>
    <w:lvl w:ilvl="2" w:tplc="CC0EE486">
      <w:numFmt w:val="bullet"/>
      <w:lvlText w:val="•"/>
      <w:lvlJc w:val="left"/>
      <w:pPr>
        <w:ind w:left="2096" w:hanging="145"/>
      </w:pPr>
      <w:rPr>
        <w:rFonts w:hint="default"/>
        <w:lang w:val="ru-RU" w:eastAsia="en-US" w:bidi="ar-SA"/>
      </w:rPr>
    </w:lvl>
    <w:lvl w:ilvl="3" w:tplc="65980B44">
      <w:numFmt w:val="bullet"/>
      <w:lvlText w:val="•"/>
      <w:lvlJc w:val="left"/>
      <w:pPr>
        <w:ind w:left="3074" w:hanging="145"/>
      </w:pPr>
      <w:rPr>
        <w:rFonts w:hint="default"/>
        <w:lang w:val="ru-RU" w:eastAsia="en-US" w:bidi="ar-SA"/>
      </w:rPr>
    </w:lvl>
    <w:lvl w:ilvl="4" w:tplc="A710A528">
      <w:numFmt w:val="bullet"/>
      <w:lvlText w:val="•"/>
      <w:lvlJc w:val="left"/>
      <w:pPr>
        <w:ind w:left="4052" w:hanging="145"/>
      </w:pPr>
      <w:rPr>
        <w:rFonts w:hint="default"/>
        <w:lang w:val="ru-RU" w:eastAsia="en-US" w:bidi="ar-SA"/>
      </w:rPr>
    </w:lvl>
    <w:lvl w:ilvl="5" w:tplc="7C3C8B52">
      <w:numFmt w:val="bullet"/>
      <w:lvlText w:val="•"/>
      <w:lvlJc w:val="left"/>
      <w:pPr>
        <w:ind w:left="5030" w:hanging="145"/>
      </w:pPr>
      <w:rPr>
        <w:rFonts w:hint="default"/>
        <w:lang w:val="ru-RU" w:eastAsia="en-US" w:bidi="ar-SA"/>
      </w:rPr>
    </w:lvl>
    <w:lvl w:ilvl="6" w:tplc="42A2C9D0">
      <w:numFmt w:val="bullet"/>
      <w:lvlText w:val="•"/>
      <w:lvlJc w:val="left"/>
      <w:pPr>
        <w:ind w:left="6008" w:hanging="145"/>
      </w:pPr>
      <w:rPr>
        <w:rFonts w:hint="default"/>
        <w:lang w:val="ru-RU" w:eastAsia="en-US" w:bidi="ar-SA"/>
      </w:rPr>
    </w:lvl>
    <w:lvl w:ilvl="7" w:tplc="B4CA4EA4">
      <w:numFmt w:val="bullet"/>
      <w:lvlText w:val="•"/>
      <w:lvlJc w:val="left"/>
      <w:pPr>
        <w:ind w:left="6986" w:hanging="145"/>
      </w:pPr>
      <w:rPr>
        <w:rFonts w:hint="default"/>
        <w:lang w:val="ru-RU" w:eastAsia="en-US" w:bidi="ar-SA"/>
      </w:rPr>
    </w:lvl>
    <w:lvl w:ilvl="8" w:tplc="8230FC7A">
      <w:numFmt w:val="bullet"/>
      <w:lvlText w:val="•"/>
      <w:lvlJc w:val="left"/>
      <w:pPr>
        <w:ind w:left="7964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C0B"/>
    <w:rsid w:val="004D5BBC"/>
    <w:rsid w:val="008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714"/>
  <w15:docId w15:val="{D089B751-DE9F-4B11-A46E-5F357E0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7"/>
      <w:ind w:left="141" w:right="13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  <w:style w:type="paragraph" w:customStyle="1" w:styleId="Standard">
    <w:name w:val="Standard"/>
    <w:rsid w:val="004D5BBC"/>
    <w:pPr>
      <w:widowControl/>
      <w:suppressAutoHyphens/>
      <w:autoSpaceDE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4D5BB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2991</Words>
  <Characters>17055</Characters>
  <Application>Microsoft Office Word</Application>
  <DocSecurity>0</DocSecurity>
  <Lines>142</Lines>
  <Paragraphs>40</Paragraphs>
  <ScaleCrop>false</ScaleCrop>
  <Company>ORG</Company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2025-02-19T03:49:00Z</dcterms:created>
  <dcterms:modified xsi:type="dcterms:W3CDTF">2025-02-19T03:52:00Z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