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41" w:rsidRPr="00AE6D26" w:rsidRDefault="00AE6D26">
      <w:pPr>
        <w:spacing w:after="0" w:line="408" w:lineRule="auto"/>
        <w:ind w:left="120"/>
        <w:jc w:val="center"/>
      </w:pPr>
      <w:bookmarkStart w:id="0" w:name="block-23054317"/>
      <w:r w:rsidRPr="00AE6D26">
        <w:rPr>
          <w:rFonts w:ascii="Times New Roman" w:hAnsi="Times New Roman"/>
          <w:b/>
          <w:color w:val="000000"/>
          <w:sz w:val="28"/>
        </w:rPr>
        <w:t>МИНИСТЕРСТВО ПРОСВЕЩЕНИЯ РОССИЙСКОЙ ФЕДЕРАЦИИ</w:t>
      </w:r>
    </w:p>
    <w:p w:rsidR="00955341" w:rsidRPr="00AE6D26" w:rsidRDefault="00AE6D26">
      <w:pPr>
        <w:spacing w:after="0" w:line="408" w:lineRule="auto"/>
        <w:ind w:left="120"/>
        <w:jc w:val="center"/>
      </w:pPr>
      <w:r w:rsidRPr="00AE6D26">
        <w:rPr>
          <w:rFonts w:ascii="Times New Roman" w:hAnsi="Times New Roman"/>
          <w:b/>
          <w:color w:val="000000"/>
          <w:sz w:val="28"/>
        </w:rPr>
        <w:t>‌</w:t>
      </w:r>
      <w:bookmarkStart w:id="1" w:name="3cf751e5-c5f1-41fa-8e93-372cf276a7c4"/>
      <w:r w:rsidRPr="00AE6D26">
        <w:rPr>
          <w:rFonts w:ascii="Times New Roman" w:hAnsi="Times New Roman"/>
          <w:b/>
          <w:color w:val="000000"/>
          <w:sz w:val="28"/>
        </w:rPr>
        <w:t xml:space="preserve">Министерство образования и науки Алтайского края </w:t>
      </w:r>
      <w:bookmarkEnd w:id="1"/>
      <w:r w:rsidRPr="00AE6D26">
        <w:rPr>
          <w:rFonts w:ascii="Times New Roman" w:hAnsi="Times New Roman"/>
          <w:b/>
          <w:color w:val="000000"/>
          <w:sz w:val="28"/>
        </w:rPr>
        <w:t xml:space="preserve">‌‌ </w:t>
      </w:r>
    </w:p>
    <w:p w:rsidR="00955341" w:rsidRPr="00AE6D26" w:rsidRDefault="00AE6D26">
      <w:pPr>
        <w:spacing w:after="0" w:line="408" w:lineRule="auto"/>
        <w:ind w:left="120"/>
        <w:jc w:val="center"/>
      </w:pPr>
      <w:r w:rsidRPr="00AE6D26">
        <w:rPr>
          <w:rFonts w:ascii="Times New Roman" w:hAnsi="Times New Roman"/>
          <w:b/>
          <w:color w:val="000000"/>
          <w:sz w:val="28"/>
        </w:rPr>
        <w:t>‌</w:t>
      </w:r>
      <w:bookmarkStart w:id="2" w:name="4c45f36a-919d-4a85-8dd2-5ba4bf02384e"/>
      <w:r w:rsidRPr="00AE6D26">
        <w:rPr>
          <w:rFonts w:ascii="Times New Roman" w:hAnsi="Times New Roman"/>
          <w:b/>
          <w:color w:val="000000"/>
          <w:sz w:val="28"/>
        </w:rPr>
        <w:t>Комитет по образованию и делам молодёжи Администрации Михайловского района</w:t>
      </w:r>
      <w:bookmarkEnd w:id="2"/>
      <w:r w:rsidRPr="00AE6D26">
        <w:rPr>
          <w:rFonts w:ascii="Times New Roman" w:hAnsi="Times New Roman"/>
          <w:b/>
          <w:color w:val="000000"/>
          <w:sz w:val="28"/>
        </w:rPr>
        <w:t>‌</w:t>
      </w:r>
      <w:r w:rsidRPr="00AE6D26">
        <w:rPr>
          <w:rFonts w:ascii="Times New Roman" w:hAnsi="Times New Roman"/>
          <w:color w:val="000000"/>
          <w:sz w:val="28"/>
        </w:rPr>
        <w:t>​</w:t>
      </w:r>
    </w:p>
    <w:p w:rsidR="00955341" w:rsidRDefault="00AE6D26">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Ракитовская</w:t>
      </w:r>
      <w:proofErr w:type="spellEnd"/>
      <w:r>
        <w:rPr>
          <w:rFonts w:ascii="Times New Roman" w:hAnsi="Times New Roman"/>
          <w:b/>
          <w:color w:val="000000"/>
          <w:sz w:val="28"/>
        </w:rPr>
        <w:t xml:space="preserve"> СОШ "</w:t>
      </w:r>
    </w:p>
    <w:p w:rsidR="00955341" w:rsidRDefault="00955341">
      <w:pPr>
        <w:spacing w:after="0"/>
        <w:ind w:left="120"/>
      </w:pPr>
    </w:p>
    <w:p w:rsidR="00955341" w:rsidRDefault="00955341">
      <w:pPr>
        <w:spacing w:after="0"/>
        <w:ind w:left="120"/>
      </w:pPr>
    </w:p>
    <w:p w:rsidR="00955341" w:rsidRDefault="00955341">
      <w:pPr>
        <w:spacing w:after="0"/>
        <w:ind w:left="120"/>
      </w:pPr>
    </w:p>
    <w:p w:rsidR="00955341" w:rsidRDefault="00955341">
      <w:pPr>
        <w:spacing w:after="0"/>
        <w:ind w:left="120"/>
      </w:pPr>
    </w:p>
    <w:tbl>
      <w:tblPr>
        <w:tblW w:w="0" w:type="auto"/>
        <w:jc w:val="right"/>
        <w:tblLook w:val="04A0" w:firstRow="1" w:lastRow="0" w:firstColumn="1" w:lastColumn="0" w:noHBand="0" w:noVBand="1"/>
      </w:tblPr>
      <w:tblGrid>
        <w:gridCol w:w="3115"/>
      </w:tblGrid>
      <w:tr w:rsidR="003F1C83" w:rsidRPr="00AE6D26" w:rsidTr="003F1C83">
        <w:trPr>
          <w:jc w:val="right"/>
        </w:trPr>
        <w:tc>
          <w:tcPr>
            <w:tcW w:w="3115" w:type="dxa"/>
          </w:tcPr>
          <w:p w:rsidR="003F1C83" w:rsidRDefault="003F1C83" w:rsidP="003F1C83">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F1C83" w:rsidRPr="008944ED" w:rsidRDefault="003F1C83" w:rsidP="00AE6D2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И.О. Директора МКОУ "</w:t>
            </w:r>
            <w:proofErr w:type="spellStart"/>
            <w:r w:rsidRPr="008944ED">
              <w:rPr>
                <w:rFonts w:ascii="Times New Roman" w:eastAsia="Times New Roman" w:hAnsi="Times New Roman"/>
                <w:color w:val="000000"/>
                <w:sz w:val="28"/>
                <w:szCs w:val="28"/>
              </w:rPr>
              <w:t>Ракитовская</w:t>
            </w:r>
            <w:proofErr w:type="spellEnd"/>
            <w:r w:rsidRPr="008944ED">
              <w:rPr>
                <w:rFonts w:ascii="Times New Roman" w:eastAsia="Times New Roman" w:hAnsi="Times New Roman"/>
                <w:color w:val="000000"/>
                <w:sz w:val="28"/>
                <w:szCs w:val="28"/>
              </w:rPr>
              <w:t xml:space="preserve"> СОШ "</w:t>
            </w:r>
          </w:p>
          <w:p w:rsidR="003F1C83" w:rsidRDefault="003F1C83" w:rsidP="00AE6D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F1C83" w:rsidRPr="008944ED" w:rsidRDefault="003F1C83" w:rsidP="00306BDE">
            <w:pPr>
              <w:autoSpaceDE w:val="0"/>
              <w:autoSpaceDN w:val="0"/>
              <w:spacing w:after="0" w:line="240" w:lineRule="auto"/>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Кривошеев П.В.</w:t>
            </w:r>
          </w:p>
          <w:p w:rsidR="00306BDE" w:rsidRDefault="00306BDE" w:rsidP="00AE6D2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48</w:t>
            </w:r>
          </w:p>
          <w:p w:rsidR="003F1C83" w:rsidRDefault="00306BDE" w:rsidP="00AE6D2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w:t>
            </w:r>
            <w:r w:rsidR="003F1C8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августа</w:t>
            </w:r>
            <w:r w:rsidR="003F1C83" w:rsidRPr="00E2220E">
              <w:rPr>
                <w:rFonts w:ascii="Times New Roman" w:eastAsia="Times New Roman" w:hAnsi="Times New Roman"/>
                <w:color w:val="000000"/>
                <w:sz w:val="24"/>
                <w:szCs w:val="24"/>
              </w:rPr>
              <w:t xml:space="preserve"> </w:t>
            </w:r>
            <w:r w:rsidR="003F1C83"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r w:rsidR="003F1C83">
              <w:rPr>
                <w:rFonts w:ascii="Times New Roman" w:eastAsia="Times New Roman" w:hAnsi="Times New Roman"/>
                <w:color w:val="000000"/>
                <w:sz w:val="24"/>
                <w:szCs w:val="24"/>
              </w:rPr>
              <w:t xml:space="preserve"> г.</w:t>
            </w:r>
          </w:p>
          <w:p w:rsidR="003F1C83" w:rsidRPr="0040209D" w:rsidRDefault="003F1C83" w:rsidP="00AE6D26">
            <w:pPr>
              <w:autoSpaceDE w:val="0"/>
              <w:autoSpaceDN w:val="0"/>
              <w:spacing w:after="120" w:line="240" w:lineRule="auto"/>
              <w:jc w:val="both"/>
              <w:rPr>
                <w:rFonts w:ascii="Times New Roman" w:eastAsia="Times New Roman" w:hAnsi="Times New Roman"/>
                <w:color w:val="000000"/>
                <w:sz w:val="24"/>
                <w:szCs w:val="24"/>
              </w:rPr>
            </w:pPr>
          </w:p>
        </w:tc>
      </w:tr>
    </w:tbl>
    <w:p w:rsidR="00955341" w:rsidRPr="00AE6D26" w:rsidRDefault="00955341">
      <w:pPr>
        <w:spacing w:after="0"/>
        <w:ind w:left="120"/>
      </w:pPr>
    </w:p>
    <w:p w:rsidR="00955341" w:rsidRPr="00AE6D26" w:rsidRDefault="00AE6D26">
      <w:pPr>
        <w:spacing w:after="0"/>
        <w:ind w:left="120"/>
      </w:pPr>
      <w:r w:rsidRPr="00AE6D26">
        <w:rPr>
          <w:rFonts w:ascii="Times New Roman" w:hAnsi="Times New Roman"/>
          <w:color w:val="000000"/>
          <w:sz w:val="28"/>
        </w:rPr>
        <w:t>‌</w:t>
      </w:r>
    </w:p>
    <w:p w:rsidR="00955341" w:rsidRPr="00AE6D26" w:rsidRDefault="00955341">
      <w:pPr>
        <w:spacing w:after="0"/>
        <w:ind w:left="120"/>
      </w:pPr>
    </w:p>
    <w:p w:rsidR="00955341" w:rsidRPr="00AE6D26" w:rsidRDefault="00955341">
      <w:pPr>
        <w:spacing w:after="0"/>
        <w:ind w:left="120"/>
      </w:pPr>
    </w:p>
    <w:p w:rsidR="00955341" w:rsidRPr="00AE6D26" w:rsidRDefault="00955341">
      <w:pPr>
        <w:spacing w:after="0"/>
        <w:ind w:left="120"/>
      </w:pPr>
    </w:p>
    <w:p w:rsidR="00955341" w:rsidRPr="00AE6D26" w:rsidRDefault="00AE6D26">
      <w:pPr>
        <w:spacing w:after="0" w:line="408" w:lineRule="auto"/>
        <w:ind w:left="120"/>
        <w:jc w:val="center"/>
      </w:pPr>
      <w:r w:rsidRPr="00AE6D26">
        <w:rPr>
          <w:rFonts w:ascii="Times New Roman" w:hAnsi="Times New Roman"/>
          <w:b/>
          <w:color w:val="000000"/>
          <w:sz w:val="28"/>
        </w:rPr>
        <w:t>РАБОЧАЯ ПРОГРАММА</w:t>
      </w:r>
    </w:p>
    <w:p w:rsidR="00955341" w:rsidRPr="00AE6D26" w:rsidRDefault="00AE6D26">
      <w:pPr>
        <w:spacing w:after="0" w:line="408" w:lineRule="auto"/>
        <w:ind w:left="120"/>
        <w:jc w:val="center"/>
      </w:pPr>
      <w:r w:rsidRPr="00AE6D26">
        <w:rPr>
          <w:rFonts w:ascii="Times New Roman" w:hAnsi="Times New Roman"/>
          <w:color w:val="000000"/>
          <w:sz w:val="28"/>
        </w:rPr>
        <w:t>(</w:t>
      </w:r>
      <w:r>
        <w:rPr>
          <w:rFonts w:ascii="Times New Roman" w:hAnsi="Times New Roman"/>
          <w:color w:val="000000"/>
          <w:sz w:val="28"/>
        </w:rPr>
        <w:t>ID</w:t>
      </w:r>
      <w:r w:rsidRPr="00AE6D26">
        <w:rPr>
          <w:rFonts w:ascii="Times New Roman" w:hAnsi="Times New Roman"/>
          <w:color w:val="000000"/>
          <w:sz w:val="28"/>
        </w:rPr>
        <w:t xml:space="preserve"> 3065659)</w:t>
      </w:r>
    </w:p>
    <w:p w:rsidR="00955341" w:rsidRPr="00AE6D26" w:rsidRDefault="00955341">
      <w:pPr>
        <w:spacing w:after="0"/>
        <w:ind w:left="120"/>
        <w:jc w:val="center"/>
      </w:pPr>
    </w:p>
    <w:p w:rsidR="00955341" w:rsidRPr="00AE6D26" w:rsidRDefault="00AE6D26">
      <w:pPr>
        <w:spacing w:after="0" w:line="408" w:lineRule="auto"/>
        <w:ind w:left="120"/>
        <w:jc w:val="center"/>
      </w:pPr>
      <w:r w:rsidRPr="00AE6D26">
        <w:rPr>
          <w:rFonts w:ascii="Times New Roman" w:hAnsi="Times New Roman"/>
          <w:b/>
          <w:color w:val="000000"/>
          <w:sz w:val="28"/>
        </w:rPr>
        <w:t>учебного предмета «Основы религиозных культур и светской этики»</w:t>
      </w:r>
    </w:p>
    <w:p w:rsidR="00955341" w:rsidRPr="00AE6D26" w:rsidRDefault="00AE6D26">
      <w:pPr>
        <w:spacing w:after="0" w:line="408" w:lineRule="auto"/>
        <w:ind w:left="120"/>
        <w:jc w:val="center"/>
      </w:pPr>
      <w:r w:rsidRPr="00AE6D26">
        <w:rPr>
          <w:rFonts w:ascii="Times New Roman" w:hAnsi="Times New Roman"/>
          <w:color w:val="000000"/>
          <w:sz w:val="28"/>
        </w:rPr>
        <w:t xml:space="preserve">для </w:t>
      </w:r>
      <w:proofErr w:type="gramStart"/>
      <w:r w:rsidRPr="00AE6D26">
        <w:rPr>
          <w:rFonts w:ascii="Times New Roman" w:hAnsi="Times New Roman"/>
          <w:color w:val="000000"/>
          <w:sz w:val="28"/>
        </w:rPr>
        <w:t>обучающихся</w:t>
      </w:r>
      <w:proofErr w:type="gramEnd"/>
      <w:r w:rsidRPr="00AE6D26">
        <w:rPr>
          <w:rFonts w:ascii="Times New Roman" w:hAnsi="Times New Roman"/>
          <w:color w:val="000000"/>
          <w:sz w:val="28"/>
        </w:rPr>
        <w:t xml:space="preserve"> 4 класса</w:t>
      </w:r>
    </w:p>
    <w:p w:rsidR="00955341" w:rsidRPr="00AE6D26" w:rsidRDefault="00955341">
      <w:pPr>
        <w:spacing w:after="0"/>
        <w:ind w:left="120"/>
        <w:jc w:val="center"/>
      </w:pPr>
    </w:p>
    <w:p w:rsidR="00955341" w:rsidRPr="00AE6D26" w:rsidRDefault="00955341">
      <w:pPr>
        <w:spacing w:after="0"/>
        <w:ind w:left="120"/>
        <w:jc w:val="center"/>
      </w:pPr>
    </w:p>
    <w:p w:rsidR="00955341" w:rsidRPr="00AE6D26" w:rsidRDefault="00955341">
      <w:pPr>
        <w:spacing w:after="0"/>
        <w:ind w:left="120"/>
        <w:jc w:val="center"/>
      </w:pPr>
    </w:p>
    <w:p w:rsidR="00955341" w:rsidRPr="00AE6D26" w:rsidRDefault="00955341">
      <w:pPr>
        <w:spacing w:after="0"/>
        <w:ind w:left="120"/>
        <w:jc w:val="center"/>
      </w:pPr>
    </w:p>
    <w:p w:rsidR="00955341" w:rsidRPr="00AE6D26" w:rsidRDefault="00955341">
      <w:pPr>
        <w:spacing w:after="0"/>
        <w:ind w:left="120"/>
        <w:jc w:val="center"/>
      </w:pPr>
    </w:p>
    <w:p w:rsidR="00955341" w:rsidRPr="00AE6D26" w:rsidRDefault="00955341">
      <w:pPr>
        <w:spacing w:after="0"/>
        <w:ind w:left="120"/>
        <w:jc w:val="center"/>
      </w:pPr>
    </w:p>
    <w:p w:rsidR="00955341" w:rsidRPr="00AE6D26" w:rsidRDefault="00955341">
      <w:pPr>
        <w:spacing w:after="0"/>
        <w:ind w:left="120"/>
        <w:jc w:val="center"/>
      </w:pPr>
    </w:p>
    <w:p w:rsidR="00955341" w:rsidRPr="00AE6D26" w:rsidRDefault="00955341">
      <w:pPr>
        <w:spacing w:after="0"/>
        <w:ind w:left="120"/>
        <w:jc w:val="center"/>
      </w:pPr>
    </w:p>
    <w:p w:rsidR="00955341" w:rsidRPr="00AE6D26" w:rsidRDefault="00955341">
      <w:pPr>
        <w:spacing w:after="0"/>
        <w:ind w:left="120"/>
        <w:jc w:val="center"/>
      </w:pPr>
    </w:p>
    <w:p w:rsidR="00955341" w:rsidRPr="00AE6D26" w:rsidRDefault="00AE6D26">
      <w:pPr>
        <w:spacing w:after="0"/>
        <w:ind w:left="120"/>
        <w:jc w:val="center"/>
      </w:pPr>
      <w:r w:rsidRPr="00AE6D26">
        <w:rPr>
          <w:rFonts w:ascii="Times New Roman" w:hAnsi="Times New Roman"/>
          <w:color w:val="000000"/>
          <w:sz w:val="28"/>
        </w:rPr>
        <w:t>​</w:t>
      </w:r>
      <w:bookmarkStart w:id="3" w:name="fba17b84-d621-4fec-a506-ecff32caa876"/>
      <w:r w:rsidRPr="00AE6D26">
        <w:rPr>
          <w:rFonts w:ascii="Times New Roman" w:hAnsi="Times New Roman"/>
          <w:b/>
          <w:color w:val="000000"/>
          <w:sz w:val="28"/>
        </w:rPr>
        <w:t xml:space="preserve">село Ракиты </w:t>
      </w:r>
      <w:bookmarkEnd w:id="3"/>
      <w:r w:rsidRPr="00AE6D26">
        <w:rPr>
          <w:rFonts w:ascii="Times New Roman" w:hAnsi="Times New Roman"/>
          <w:b/>
          <w:color w:val="000000"/>
          <w:sz w:val="28"/>
        </w:rPr>
        <w:t xml:space="preserve">‌ </w:t>
      </w:r>
      <w:bookmarkStart w:id="4" w:name="adccbb3b-7a22-43a7-9071-82e37d2d5692"/>
      <w:r w:rsidR="00306BDE">
        <w:rPr>
          <w:rFonts w:ascii="Times New Roman" w:hAnsi="Times New Roman"/>
          <w:b/>
          <w:color w:val="000000"/>
          <w:sz w:val="28"/>
        </w:rPr>
        <w:t>2024</w:t>
      </w:r>
      <w:bookmarkStart w:id="5" w:name="_GoBack"/>
      <w:bookmarkEnd w:id="5"/>
      <w:r w:rsidRPr="00AE6D26">
        <w:rPr>
          <w:rFonts w:ascii="Times New Roman" w:hAnsi="Times New Roman"/>
          <w:b/>
          <w:color w:val="000000"/>
          <w:sz w:val="28"/>
        </w:rPr>
        <w:t xml:space="preserve"> год</w:t>
      </w:r>
      <w:bookmarkEnd w:id="4"/>
      <w:r w:rsidRPr="00AE6D26">
        <w:rPr>
          <w:rFonts w:ascii="Times New Roman" w:hAnsi="Times New Roman"/>
          <w:b/>
          <w:color w:val="000000"/>
          <w:sz w:val="28"/>
        </w:rPr>
        <w:t>‌</w:t>
      </w:r>
      <w:r w:rsidRPr="00AE6D26">
        <w:rPr>
          <w:rFonts w:ascii="Times New Roman" w:hAnsi="Times New Roman"/>
          <w:color w:val="000000"/>
          <w:sz w:val="28"/>
        </w:rPr>
        <w:t>​</w:t>
      </w:r>
    </w:p>
    <w:p w:rsidR="00955341" w:rsidRPr="00AE6D26" w:rsidRDefault="00AE6D26">
      <w:pPr>
        <w:spacing w:after="0"/>
        <w:ind w:left="120"/>
      </w:pPr>
      <w:bookmarkStart w:id="6" w:name="block-23054319"/>
      <w:bookmarkEnd w:id="0"/>
      <w:r w:rsidRPr="00AE6D26">
        <w:rPr>
          <w:rFonts w:ascii="Times New Roman" w:hAnsi="Times New Roman"/>
          <w:color w:val="000000"/>
          <w:sz w:val="28"/>
        </w:rPr>
        <w:lastRenderedPageBreak/>
        <w:t>​</w:t>
      </w:r>
      <w:r w:rsidRPr="00AE6D26">
        <w:rPr>
          <w:rFonts w:ascii="Times New Roman" w:hAnsi="Times New Roman"/>
          <w:b/>
          <w:color w:val="000000"/>
          <w:sz w:val="28"/>
        </w:rPr>
        <w:t>ПОЯСНИТЕЛЬНАЯ ЗАПИСКА</w:t>
      </w:r>
    </w:p>
    <w:p w:rsidR="00955341" w:rsidRPr="00AE6D26" w:rsidRDefault="00955341">
      <w:pPr>
        <w:spacing w:after="0"/>
        <w:ind w:left="120"/>
      </w:pPr>
    </w:p>
    <w:p w:rsidR="00955341" w:rsidRPr="00AE6D26" w:rsidRDefault="00AE6D26">
      <w:pPr>
        <w:spacing w:after="0" w:line="264" w:lineRule="auto"/>
        <w:ind w:firstLine="600"/>
        <w:jc w:val="both"/>
      </w:pPr>
      <w:r w:rsidRPr="00AE6D26">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55341" w:rsidRPr="00AE6D26" w:rsidRDefault="00AE6D26">
      <w:pPr>
        <w:spacing w:after="0" w:line="264" w:lineRule="auto"/>
        <w:ind w:firstLine="600"/>
        <w:jc w:val="both"/>
      </w:pPr>
      <w:r w:rsidRPr="00AE6D26">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E6D26">
        <w:rPr>
          <w:rFonts w:ascii="Times New Roman" w:hAnsi="Times New Roman"/>
          <w:color w:val="000000"/>
          <w:sz w:val="28"/>
        </w:rPr>
        <w:t>метапредметных</w:t>
      </w:r>
      <w:proofErr w:type="spellEnd"/>
      <w:r w:rsidRPr="00AE6D26">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955341" w:rsidRPr="00AE6D26" w:rsidRDefault="00AE6D26">
      <w:pPr>
        <w:spacing w:after="0" w:line="264" w:lineRule="auto"/>
        <w:ind w:firstLine="600"/>
        <w:jc w:val="both"/>
      </w:pPr>
      <w:r w:rsidRPr="00AE6D26">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AE6D26">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AE6D26">
        <w:rPr>
          <w:rFonts w:ascii="Times New Roman" w:hAnsi="Times New Roman"/>
          <w:color w:val="000000"/>
          <w:sz w:val="28"/>
        </w:rPr>
        <w:t xml:space="preserve"> </w:t>
      </w:r>
      <w:proofErr w:type="spellStart"/>
      <w:r w:rsidRPr="00AE6D26">
        <w:rPr>
          <w:rFonts w:ascii="Times New Roman" w:hAnsi="Times New Roman"/>
          <w:color w:val="000000"/>
          <w:sz w:val="28"/>
        </w:rPr>
        <w:t>Деятельностный</w:t>
      </w:r>
      <w:proofErr w:type="spellEnd"/>
      <w:r w:rsidRPr="00AE6D26">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55341" w:rsidRPr="00AE6D26" w:rsidRDefault="00AE6D26">
      <w:pPr>
        <w:spacing w:after="0" w:line="264" w:lineRule="auto"/>
        <w:ind w:firstLine="600"/>
        <w:jc w:val="both"/>
      </w:pPr>
      <w:r w:rsidRPr="00AE6D26">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AE6D26">
        <w:rPr>
          <w:rFonts w:ascii="Times New Roman" w:hAnsi="Times New Roman"/>
          <w:color w:val="000000"/>
          <w:sz w:val="28"/>
        </w:rPr>
        <w:t>обу­чения</w:t>
      </w:r>
      <w:proofErr w:type="gramEnd"/>
      <w:r w:rsidRPr="00AE6D26">
        <w:rPr>
          <w:rFonts w:ascii="Times New Roman" w:hAnsi="Times New Roman"/>
          <w:color w:val="000000"/>
          <w:sz w:val="28"/>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AE6D26">
        <w:rPr>
          <w:rFonts w:ascii="Times New Roman" w:hAnsi="Times New Roman"/>
          <w:color w:val="000000"/>
          <w:sz w:val="28"/>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55341" w:rsidRPr="00AE6D26" w:rsidRDefault="00AE6D26">
      <w:pPr>
        <w:spacing w:after="0" w:line="264" w:lineRule="auto"/>
        <w:ind w:firstLine="600"/>
        <w:jc w:val="both"/>
      </w:pPr>
      <w:r w:rsidRPr="00AE6D26">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55341" w:rsidRDefault="00AE6D26">
      <w:pPr>
        <w:spacing w:after="0" w:line="264" w:lineRule="auto"/>
        <w:ind w:firstLine="600"/>
        <w:jc w:val="both"/>
      </w:pPr>
      <w:r>
        <w:rPr>
          <w:rFonts w:ascii="Times New Roman" w:hAnsi="Times New Roman"/>
          <w:color w:val="000000"/>
          <w:sz w:val="28"/>
        </w:rPr>
        <w:t>Основными задачами ОРКСЭ являются:</w:t>
      </w:r>
    </w:p>
    <w:p w:rsidR="00955341" w:rsidRPr="00AE6D26" w:rsidRDefault="00AE6D26">
      <w:pPr>
        <w:numPr>
          <w:ilvl w:val="0"/>
          <w:numId w:val="1"/>
        </w:numPr>
        <w:spacing w:after="0" w:line="264" w:lineRule="auto"/>
        <w:jc w:val="both"/>
      </w:pPr>
      <w:r w:rsidRPr="00AE6D26">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55341" w:rsidRPr="00AE6D26" w:rsidRDefault="00AE6D26">
      <w:pPr>
        <w:numPr>
          <w:ilvl w:val="0"/>
          <w:numId w:val="1"/>
        </w:numPr>
        <w:spacing w:after="0" w:line="264" w:lineRule="auto"/>
        <w:jc w:val="both"/>
      </w:pPr>
      <w:r w:rsidRPr="00AE6D26">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955341" w:rsidRPr="00AE6D26" w:rsidRDefault="00AE6D26">
      <w:pPr>
        <w:numPr>
          <w:ilvl w:val="0"/>
          <w:numId w:val="1"/>
        </w:numPr>
        <w:spacing w:after="0" w:line="264" w:lineRule="auto"/>
        <w:jc w:val="both"/>
      </w:pPr>
      <w:r w:rsidRPr="00AE6D26">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55341" w:rsidRPr="00AE6D26" w:rsidRDefault="00AE6D26">
      <w:pPr>
        <w:numPr>
          <w:ilvl w:val="0"/>
          <w:numId w:val="1"/>
        </w:numPr>
        <w:spacing w:after="0" w:line="264" w:lineRule="auto"/>
        <w:jc w:val="both"/>
      </w:pPr>
      <w:r w:rsidRPr="00AE6D26">
        <w:rPr>
          <w:rFonts w:ascii="Times New Roman" w:hAnsi="Times New Roman"/>
          <w:color w:val="000000"/>
          <w:sz w:val="28"/>
        </w:rPr>
        <w:t xml:space="preserve">развитие способностей обучающихся к общению в </w:t>
      </w:r>
      <w:proofErr w:type="spellStart"/>
      <w:r w:rsidRPr="00AE6D26">
        <w:rPr>
          <w:rFonts w:ascii="Times New Roman" w:hAnsi="Times New Roman"/>
          <w:color w:val="000000"/>
          <w:sz w:val="28"/>
        </w:rPr>
        <w:t>полиэтничной</w:t>
      </w:r>
      <w:proofErr w:type="spellEnd"/>
      <w:r w:rsidRPr="00AE6D26">
        <w:rPr>
          <w:rFonts w:ascii="Times New Roman" w:hAnsi="Times New Roman"/>
          <w:color w:val="000000"/>
          <w:sz w:val="28"/>
        </w:rPr>
        <w:t xml:space="preserve">, </w:t>
      </w:r>
      <w:proofErr w:type="spellStart"/>
      <w:r w:rsidRPr="00AE6D26">
        <w:rPr>
          <w:rFonts w:ascii="Times New Roman" w:hAnsi="Times New Roman"/>
          <w:color w:val="000000"/>
          <w:sz w:val="28"/>
        </w:rPr>
        <w:t>разномировоззренческой</w:t>
      </w:r>
      <w:proofErr w:type="spellEnd"/>
      <w:r w:rsidRPr="00AE6D26">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55341" w:rsidRPr="00AE6D26" w:rsidRDefault="00AE6D26">
      <w:pPr>
        <w:spacing w:after="0" w:line="264" w:lineRule="auto"/>
        <w:ind w:firstLine="600"/>
        <w:jc w:val="both"/>
      </w:pPr>
      <w:r w:rsidRPr="00AE6D26">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955341" w:rsidRPr="00AE6D26" w:rsidRDefault="00AE6D26">
      <w:pPr>
        <w:spacing w:after="0" w:line="264" w:lineRule="auto"/>
        <w:ind w:left="120"/>
        <w:jc w:val="both"/>
      </w:pPr>
      <w:r w:rsidRPr="00AE6D26">
        <w:rPr>
          <w:rFonts w:ascii="Times New Roman" w:hAnsi="Times New Roman"/>
          <w:color w:val="000000"/>
          <w:sz w:val="28"/>
        </w:rPr>
        <w:t>​</w:t>
      </w:r>
    </w:p>
    <w:p w:rsidR="00955341" w:rsidRPr="00AE6D26" w:rsidRDefault="00955341">
      <w:pPr>
        <w:sectPr w:rsidR="00955341" w:rsidRPr="00AE6D26">
          <w:pgSz w:w="11906" w:h="16383"/>
          <w:pgMar w:top="1134" w:right="850" w:bottom="1134" w:left="1701" w:header="720" w:footer="720" w:gutter="0"/>
          <w:cols w:space="720"/>
        </w:sectPr>
      </w:pPr>
    </w:p>
    <w:p w:rsidR="00955341" w:rsidRPr="00AE6D26" w:rsidRDefault="00955341">
      <w:pPr>
        <w:spacing w:after="0" w:line="264" w:lineRule="auto"/>
        <w:ind w:left="120"/>
        <w:jc w:val="both"/>
      </w:pPr>
      <w:bookmarkStart w:id="7" w:name="block-23054320"/>
      <w:bookmarkEnd w:id="6"/>
    </w:p>
    <w:p w:rsidR="00955341" w:rsidRPr="00AE6D26" w:rsidRDefault="00AE6D26">
      <w:pPr>
        <w:spacing w:after="0" w:line="264" w:lineRule="auto"/>
        <w:ind w:left="120"/>
        <w:jc w:val="both"/>
      </w:pPr>
      <w:r w:rsidRPr="00AE6D26">
        <w:rPr>
          <w:rFonts w:ascii="Times New Roman" w:hAnsi="Times New Roman"/>
          <w:b/>
          <w:color w:val="000000"/>
          <w:sz w:val="28"/>
        </w:rPr>
        <w:t>СОДЕРЖАНИЕ ОБУЧЕНИЯ</w:t>
      </w:r>
    </w:p>
    <w:p w:rsidR="00955341" w:rsidRPr="00AE6D26" w:rsidRDefault="00955341">
      <w:pPr>
        <w:spacing w:after="0" w:line="264" w:lineRule="auto"/>
        <w:ind w:left="120"/>
        <w:jc w:val="both"/>
      </w:pPr>
    </w:p>
    <w:p w:rsidR="00955341" w:rsidRPr="00AE6D26" w:rsidRDefault="00955341">
      <w:pPr>
        <w:spacing w:after="0" w:line="264" w:lineRule="auto"/>
        <w:ind w:left="120"/>
        <w:jc w:val="both"/>
      </w:pPr>
    </w:p>
    <w:p w:rsidR="00955341" w:rsidRPr="00AE6D26" w:rsidRDefault="00AE6D26">
      <w:pPr>
        <w:spacing w:after="0" w:line="264" w:lineRule="auto"/>
        <w:ind w:firstLine="600"/>
        <w:jc w:val="both"/>
      </w:pPr>
      <w:r w:rsidRPr="00AE6D26">
        <w:rPr>
          <w:rFonts w:ascii="Times New Roman" w:hAnsi="Times New Roman"/>
          <w:b/>
          <w:color w:val="000000"/>
          <w:sz w:val="28"/>
        </w:rPr>
        <w:t>Модуль «ОСНОВЫ ПРАВОСЛАВНОЙ КУЛЬТУРЫ»</w:t>
      </w:r>
    </w:p>
    <w:p w:rsidR="00955341" w:rsidRDefault="00AE6D26">
      <w:pPr>
        <w:spacing w:after="0" w:line="264" w:lineRule="auto"/>
        <w:ind w:firstLine="600"/>
        <w:jc w:val="both"/>
      </w:pPr>
      <w:r w:rsidRPr="00AE6D26">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AE6D26">
        <w:rPr>
          <w:rFonts w:ascii="Times New Roman" w:hAnsi="Times New Roman"/>
          <w:color w:val="000000"/>
          <w:sz w:val="28"/>
        </w:rPr>
        <w:t>ближнему</w:t>
      </w:r>
      <w:proofErr w:type="gramEnd"/>
      <w:r w:rsidRPr="00AE6D26">
        <w:rPr>
          <w:rFonts w:ascii="Times New Roman" w:hAnsi="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955341" w:rsidRPr="00AE6D26" w:rsidRDefault="00AE6D26">
      <w:pPr>
        <w:spacing w:after="0" w:line="264" w:lineRule="auto"/>
        <w:ind w:firstLine="600"/>
        <w:jc w:val="both"/>
      </w:pPr>
      <w:r w:rsidRPr="00AE6D26">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955341" w:rsidRPr="00AE6D26" w:rsidRDefault="00AE6D26">
      <w:pPr>
        <w:spacing w:after="0" w:line="264" w:lineRule="auto"/>
        <w:ind w:firstLine="600"/>
        <w:jc w:val="both"/>
      </w:pPr>
      <w:r w:rsidRPr="00AE6D26">
        <w:rPr>
          <w:rFonts w:ascii="Times New Roman" w:hAnsi="Times New Roman"/>
          <w:b/>
          <w:color w:val="000000"/>
          <w:sz w:val="28"/>
        </w:rPr>
        <w:t>Модуль «ОСНОВЫ ИСЛАМСКОЙ КУЛЬТУРЫ»</w:t>
      </w:r>
    </w:p>
    <w:p w:rsidR="00955341" w:rsidRPr="00AE6D26" w:rsidRDefault="00AE6D26">
      <w:pPr>
        <w:spacing w:after="0" w:line="264" w:lineRule="auto"/>
        <w:ind w:firstLine="600"/>
        <w:jc w:val="both"/>
      </w:pPr>
      <w:r w:rsidRPr="00AE6D26">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AE6D26">
        <w:rPr>
          <w:rFonts w:ascii="Times New Roman" w:hAnsi="Times New Roman"/>
          <w:color w:val="000000"/>
          <w:sz w:val="28"/>
        </w:rPr>
        <w:t>исламкой</w:t>
      </w:r>
      <w:proofErr w:type="spellEnd"/>
      <w:r w:rsidRPr="00AE6D26">
        <w:rPr>
          <w:rFonts w:ascii="Times New Roman" w:hAnsi="Times New Roman"/>
          <w:color w:val="000000"/>
          <w:sz w:val="28"/>
        </w:rPr>
        <w:t xml:space="preserve"> традиции. Золотое правило нравственности. Любовь к </w:t>
      </w:r>
      <w:proofErr w:type="gramStart"/>
      <w:r w:rsidRPr="00AE6D26">
        <w:rPr>
          <w:rFonts w:ascii="Times New Roman" w:hAnsi="Times New Roman"/>
          <w:color w:val="000000"/>
          <w:sz w:val="28"/>
        </w:rPr>
        <w:t>ближнему</w:t>
      </w:r>
      <w:proofErr w:type="gramEnd"/>
      <w:r w:rsidRPr="00AE6D26">
        <w:rPr>
          <w:rFonts w:ascii="Times New Roman" w:hAnsi="Times New Roman"/>
          <w:color w:val="000000"/>
          <w:sz w:val="28"/>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AE6D26">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955341" w:rsidRPr="00AE6D26" w:rsidRDefault="00AE6D26">
      <w:pPr>
        <w:spacing w:after="0" w:line="264" w:lineRule="auto"/>
        <w:ind w:firstLine="600"/>
        <w:jc w:val="both"/>
      </w:pPr>
      <w:r w:rsidRPr="00AE6D26">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955341" w:rsidRPr="00AE6D26" w:rsidRDefault="00AE6D26">
      <w:pPr>
        <w:spacing w:after="0" w:line="264" w:lineRule="auto"/>
        <w:ind w:firstLine="600"/>
        <w:jc w:val="both"/>
      </w:pPr>
      <w:r w:rsidRPr="00AE6D26">
        <w:rPr>
          <w:rFonts w:ascii="Times New Roman" w:hAnsi="Times New Roman"/>
          <w:b/>
          <w:color w:val="000000"/>
          <w:sz w:val="28"/>
        </w:rPr>
        <w:t>Модуль «ОСНОВЫ БУДДИЙСКОЙ КУЛЬТУРЫ»</w:t>
      </w:r>
    </w:p>
    <w:p w:rsidR="00955341" w:rsidRPr="00AE6D26" w:rsidRDefault="00AE6D26">
      <w:pPr>
        <w:spacing w:after="0" w:line="264" w:lineRule="auto"/>
        <w:ind w:firstLine="600"/>
        <w:jc w:val="both"/>
      </w:pPr>
      <w:r w:rsidRPr="00AE6D26">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AE6D26">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55341" w:rsidRPr="00AE6D26" w:rsidRDefault="00AE6D26">
      <w:pPr>
        <w:spacing w:after="0" w:line="264" w:lineRule="auto"/>
        <w:ind w:firstLine="600"/>
        <w:jc w:val="both"/>
      </w:pPr>
      <w:r w:rsidRPr="00AE6D26">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955341" w:rsidRPr="00AE6D26" w:rsidRDefault="00AE6D26">
      <w:pPr>
        <w:spacing w:after="0" w:line="264" w:lineRule="auto"/>
        <w:ind w:firstLine="600"/>
        <w:jc w:val="both"/>
      </w:pPr>
      <w:r w:rsidRPr="00AE6D26">
        <w:rPr>
          <w:rFonts w:ascii="Times New Roman" w:hAnsi="Times New Roman"/>
          <w:b/>
          <w:color w:val="000000"/>
          <w:sz w:val="28"/>
        </w:rPr>
        <w:t>Модуль «ОСНОВЫ ИУДЕЙСКОЙ КУЛЬТУРЫ»</w:t>
      </w:r>
    </w:p>
    <w:p w:rsidR="00955341" w:rsidRPr="00AE6D26" w:rsidRDefault="00AE6D26">
      <w:pPr>
        <w:spacing w:after="0" w:line="264" w:lineRule="auto"/>
        <w:ind w:firstLine="600"/>
        <w:jc w:val="both"/>
      </w:pPr>
      <w:r w:rsidRPr="00AE6D26">
        <w:rPr>
          <w:rFonts w:ascii="Times New Roman" w:hAnsi="Times New Roman"/>
          <w:color w:val="000000"/>
          <w:sz w:val="28"/>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Иудаизм в России. Традиц</w:t>
      </w:r>
      <w:proofErr w:type="gramStart"/>
      <w:r>
        <w:rPr>
          <w:rFonts w:ascii="Times New Roman" w:hAnsi="Times New Roman"/>
          <w:color w:val="000000"/>
          <w:sz w:val="28"/>
        </w:rPr>
        <w:t>ии иу</w:t>
      </w:r>
      <w:proofErr w:type="gramEnd"/>
      <w:r>
        <w:rPr>
          <w:rFonts w:ascii="Times New Roman" w:hAnsi="Times New Roman"/>
          <w:color w:val="000000"/>
          <w:sz w:val="28"/>
        </w:rPr>
        <w:t xml:space="preserve">даизма в повседневной жизни евреев. </w:t>
      </w:r>
      <w:r w:rsidRPr="00AE6D26">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55341" w:rsidRPr="00AE6D26" w:rsidRDefault="00AE6D26">
      <w:pPr>
        <w:spacing w:after="0" w:line="264" w:lineRule="auto"/>
        <w:ind w:firstLine="600"/>
        <w:jc w:val="both"/>
      </w:pPr>
      <w:r w:rsidRPr="00AE6D26">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955341" w:rsidRPr="00AE6D26" w:rsidRDefault="00AE6D26">
      <w:pPr>
        <w:spacing w:after="0" w:line="264" w:lineRule="auto"/>
        <w:ind w:firstLine="600"/>
        <w:jc w:val="both"/>
      </w:pPr>
      <w:r w:rsidRPr="00AE6D26">
        <w:rPr>
          <w:rFonts w:ascii="Times New Roman" w:hAnsi="Times New Roman"/>
          <w:b/>
          <w:color w:val="000000"/>
          <w:sz w:val="28"/>
        </w:rPr>
        <w:t>Модуль «ОСНОВЫ РЕЛИГИОЗНЫХ КУЛЬТУР НАРОДОВ РОССИИ»</w:t>
      </w:r>
    </w:p>
    <w:p w:rsidR="00955341" w:rsidRPr="00AE6D26" w:rsidRDefault="00AE6D26">
      <w:pPr>
        <w:spacing w:after="0" w:line="264" w:lineRule="auto"/>
        <w:ind w:firstLine="600"/>
        <w:jc w:val="both"/>
      </w:pPr>
      <w:r w:rsidRPr="00AE6D26">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AE6D26">
        <w:rPr>
          <w:rFonts w:ascii="Times New Roman" w:hAnsi="Times New Roman"/>
          <w:color w:val="000000"/>
          <w:sz w:val="28"/>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AE6D26">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955341" w:rsidRPr="00AE6D26" w:rsidRDefault="00AE6D26">
      <w:pPr>
        <w:spacing w:after="0" w:line="264" w:lineRule="auto"/>
        <w:ind w:firstLine="600"/>
        <w:jc w:val="both"/>
      </w:pPr>
      <w:r w:rsidRPr="00AE6D26">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955341" w:rsidRPr="00AE6D26" w:rsidRDefault="00AE6D26">
      <w:pPr>
        <w:spacing w:after="0" w:line="264" w:lineRule="auto"/>
        <w:ind w:firstLine="600"/>
        <w:jc w:val="both"/>
      </w:pPr>
      <w:r w:rsidRPr="00AE6D26">
        <w:rPr>
          <w:rFonts w:ascii="Times New Roman" w:hAnsi="Times New Roman"/>
          <w:b/>
          <w:color w:val="000000"/>
          <w:sz w:val="28"/>
        </w:rPr>
        <w:t>Модуль «ОСНОВЫ СВЕТСКОЙ ЭТИКИ»</w:t>
      </w:r>
    </w:p>
    <w:p w:rsidR="00955341" w:rsidRPr="00AE6D26" w:rsidRDefault="00AE6D26">
      <w:pPr>
        <w:spacing w:after="0" w:line="264" w:lineRule="auto"/>
        <w:ind w:firstLine="600"/>
        <w:jc w:val="both"/>
      </w:pPr>
      <w:r w:rsidRPr="00AE6D26">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55341" w:rsidRPr="00C91949" w:rsidRDefault="00AE6D26">
      <w:pPr>
        <w:spacing w:after="0" w:line="264" w:lineRule="auto"/>
        <w:ind w:firstLine="600"/>
        <w:jc w:val="both"/>
        <w:rPr>
          <w:rFonts w:ascii="Times New Roman" w:hAnsi="Times New Roman" w:cs="Times New Roman"/>
        </w:rPr>
      </w:pPr>
      <w:r w:rsidRPr="00C91949">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955341" w:rsidRPr="00C91949" w:rsidRDefault="00AE6D26">
      <w:pPr>
        <w:spacing w:after="0" w:line="264" w:lineRule="auto"/>
        <w:ind w:left="120"/>
        <w:jc w:val="both"/>
        <w:rPr>
          <w:rFonts w:ascii="Times New Roman" w:hAnsi="Times New Roman" w:cs="Times New Roman"/>
        </w:rPr>
      </w:pPr>
      <w:r w:rsidRPr="00C91949">
        <w:rPr>
          <w:rFonts w:ascii="Times New Roman" w:hAnsi="Times New Roman" w:cs="Times New Roman"/>
          <w:color w:val="000000"/>
          <w:sz w:val="28"/>
        </w:rPr>
        <w:t>​</w:t>
      </w:r>
    </w:p>
    <w:p w:rsidR="00955341" w:rsidRPr="00AE6D26" w:rsidRDefault="00955341">
      <w:pPr>
        <w:sectPr w:rsidR="00955341" w:rsidRPr="00AE6D26">
          <w:pgSz w:w="11906" w:h="16383"/>
          <w:pgMar w:top="1134" w:right="850" w:bottom="1134" w:left="1701" w:header="720" w:footer="720" w:gutter="0"/>
          <w:cols w:space="720"/>
        </w:sectPr>
      </w:pPr>
    </w:p>
    <w:p w:rsidR="00955341" w:rsidRPr="00AE6D26" w:rsidRDefault="00AE6D26">
      <w:pPr>
        <w:spacing w:after="0" w:line="264" w:lineRule="auto"/>
        <w:ind w:left="120"/>
        <w:jc w:val="both"/>
      </w:pPr>
      <w:bookmarkStart w:id="8" w:name="block-23054321"/>
      <w:bookmarkEnd w:id="7"/>
      <w:r w:rsidRPr="00AE6D26">
        <w:rPr>
          <w:rFonts w:ascii="Times New Roman" w:hAnsi="Times New Roman"/>
          <w:b/>
          <w:color w:val="000000"/>
          <w:sz w:val="28"/>
        </w:rPr>
        <w:lastRenderedPageBreak/>
        <w:t xml:space="preserve">ПЛАНИРУЕМЫЕ РЕЗУЛЬТАТЫ ОСВОЕНИЯ ПРОГРАММЫ </w:t>
      </w:r>
    </w:p>
    <w:p w:rsidR="00955341" w:rsidRPr="00AE6D26" w:rsidRDefault="00955341">
      <w:pPr>
        <w:spacing w:after="0" w:line="264" w:lineRule="auto"/>
        <w:ind w:left="120"/>
        <w:jc w:val="both"/>
      </w:pPr>
    </w:p>
    <w:p w:rsidR="00955341" w:rsidRPr="00AE6D26" w:rsidRDefault="00AE6D26">
      <w:pPr>
        <w:spacing w:after="0" w:line="264" w:lineRule="auto"/>
        <w:ind w:left="120"/>
        <w:jc w:val="both"/>
      </w:pPr>
      <w:r w:rsidRPr="00AE6D26">
        <w:rPr>
          <w:rFonts w:ascii="Times New Roman" w:hAnsi="Times New Roman"/>
          <w:b/>
          <w:color w:val="000000"/>
          <w:sz w:val="28"/>
        </w:rPr>
        <w:t xml:space="preserve">ЛИЧНОСТНЫЕ РЕЗУЛЬТАТЫ </w:t>
      </w:r>
    </w:p>
    <w:p w:rsidR="00955341" w:rsidRPr="00AE6D26" w:rsidRDefault="00AE6D26">
      <w:pPr>
        <w:spacing w:after="0"/>
        <w:ind w:firstLine="600"/>
        <w:jc w:val="both"/>
      </w:pPr>
      <w:r w:rsidRPr="00AE6D26">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AE6D26">
        <w:rPr>
          <w:rFonts w:ascii="Times New Roman" w:hAnsi="Times New Roman"/>
          <w:color w:val="000000"/>
          <w:sz w:val="28"/>
        </w:rPr>
        <w:t>у</w:t>
      </w:r>
      <w:proofErr w:type="gramEnd"/>
      <w:r w:rsidRPr="00AE6D26">
        <w:rPr>
          <w:rFonts w:ascii="Times New Roman" w:hAnsi="Times New Roman"/>
          <w:color w:val="000000"/>
          <w:sz w:val="28"/>
        </w:rPr>
        <w:t xml:space="preserve"> обучающегося будут сформированы следующие личностные результаты:</w:t>
      </w:r>
    </w:p>
    <w:p w:rsidR="00955341" w:rsidRDefault="00AE6D26">
      <w:pPr>
        <w:numPr>
          <w:ilvl w:val="0"/>
          <w:numId w:val="2"/>
        </w:numPr>
        <w:spacing w:after="0" w:line="264" w:lineRule="auto"/>
        <w:jc w:val="both"/>
      </w:pPr>
      <w:r w:rsidRPr="00AE6D26">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955341" w:rsidRPr="00AE6D26" w:rsidRDefault="00AE6D26">
      <w:pPr>
        <w:numPr>
          <w:ilvl w:val="0"/>
          <w:numId w:val="2"/>
        </w:numPr>
        <w:spacing w:after="0" w:line="264" w:lineRule="auto"/>
        <w:jc w:val="both"/>
      </w:pPr>
      <w:r w:rsidRPr="00AE6D26">
        <w:rPr>
          <w:rFonts w:ascii="Times New Roman" w:hAnsi="Times New Roman"/>
          <w:color w:val="000000"/>
          <w:sz w:val="28"/>
        </w:rPr>
        <w:t xml:space="preserve">формировать национальную и гражданскую </w:t>
      </w:r>
      <w:proofErr w:type="spellStart"/>
      <w:r w:rsidRPr="00AE6D26">
        <w:rPr>
          <w:rFonts w:ascii="Times New Roman" w:hAnsi="Times New Roman"/>
          <w:color w:val="000000"/>
          <w:sz w:val="28"/>
        </w:rPr>
        <w:t>самоидентичность</w:t>
      </w:r>
      <w:proofErr w:type="spellEnd"/>
      <w:r w:rsidRPr="00AE6D26">
        <w:rPr>
          <w:rFonts w:ascii="Times New Roman" w:hAnsi="Times New Roman"/>
          <w:color w:val="000000"/>
          <w:sz w:val="28"/>
        </w:rPr>
        <w:t>, осознавать свою этническую и национальную принадлежность;</w:t>
      </w:r>
    </w:p>
    <w:p w:rsidR="00955341" w:rsidRPr="00AE6D26" w:rsidRDefault="00AE6D26">
      <w:pPr>
        <w:numPr>
          <w:ilvl w:val="0"/>
          <w:numId w:val="2"/>
        </w:numPr>
        <w:spacing w:after="0" w:line="264" w:lineRule="auto"/>
        <w:jc w:val="both"/>
      </w:pPr>
      <w:r w:rsidRPr="00AE6D26">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955341" w:rsidRPr="00AE6D26" w:rsidRDefault="00AE6D26">
      <w:pPr>
        <w:numPr>
          <w:ilvl w:val="0"/>
          <w:numId w:val="2"/>
        </w:numPr>
        <w:spacing w:after="0" w:line="264" w:lineRule="auto"/>
        <w:jc w:val="both"/>
      </w:pPr>
      <w:r w:rsidRPr="00AE6D26">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955341" w:rsidRPr="00AE6D26" w:rsidRDefault="00AE6D26">
      <w:pPr>
        <w:numPr>
          <w:ilvl w:val="0"/>
          <w:numId w:val="2"/>
        </w:numPr>
        <w:spacing w:after="0" w:line="264" w:lineRule="auto"/>
        <w:jc w:val="both"/>
      </w:pPr>
      <w:r w:rsidRPr="00AE6D26">
        <w:rPr>
          <w:rFonts w:ascii="Times New Roman" w:hAnsi="Times New Roman"/>
          <w:color w:val="000000"/>
          <w:sz w:val="28"/>
        </w:rPr>
        <w:t xml:space="preserve">осознавать право гражданина РФ исповедовать любую традиционную религию или не исповедовать никакой </w:t>
      </w:r>
      <w:proofErr w:type="gramStart"/>
      <w:r w:rsidRPr="00AE6D26">
        <w:rPr>
          <w:rFonts w:ascii="Times New Roman" w:hAnsi="Times New Roman"/>
          <w:color w:val="000000"/>
          <w:sz w:val="28"/>
        </w:rPr>
        <w:t>ре­лигии</w:t>
      </w:r>
      <w:proofErr w:type="gramEnd"/>
      <w:r w:rsidRPr="00AE6D26">
        <w:rPr>
          <w:rFonts w:ascii="Times New Roman" w:hAnsi="Times New Roman"/>
          <w:color w:val="000000"/>
          <w:sz w:val="28"/>
        </w:rPr>
        <w:t>;</w:t>
      </w:r>
    </w:p>
    <w:p w:rsidR="00955341" w:rsidRPr="00AE6D26" w:rsidRDefault="00AE6D26">
      <w:pPr>
        <w:numPr>
          <w:ilvl w:val="0"/>
          <w:numId w:val="2"/>
        </w:numPr>
        <w:spacing w:after="0" w:line="264" w:lineRule="auto"/>
        <w:jc w:val="both"/>
      </w:pPr>
      <w:r w:rsidRPr="00AE6D26">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55341" w:rsidRPr="00AE6D26" w:rsidRDefault="00AE6D26">
      <w:pPr>
        <w:numPr>
          <w:ilvl w:val="0"/>
          <w:numId w:val="2"/>
        </w:numPr>
        <w:spacing w:after="0" w:line="264" w:lineRule="auto"/>
        <w:jc w:val="both"/>
      </w:pPr>
      <w:r w:rsidRPr="00AE6D26">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55341" w:rsidRPr="00AE6D26" w:rsidRDefault="00AE6D26">
      <w:pPr>
        <w:numPr>
          <w:ilvl w:val="0"/>
          <w:numId w:val="2"/>
        </w:numPr>
        <w:spacing w:after="0" w:line="264" w:lineRule="auto"/>
        <w:jc w:val="both"/>
      </w:pPr>
      <w:r w:rsidRPr="00AE6D26">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55341" w:rsidRPr="00AE6D26" w:rsidRDefault="00AE6D26">
      <w:pPr>
        <w:numPr>
          <w:ilvl w:val="0"/>
          <w:numId w:val="2"/>
        </w:numPr>
        <w:spacing w:after="0" w:line="264" w:lineRule="auto"/>
        <w:jc w:val="both"/>
      </w:pPr>
      <w:r w:rsidRPr="00AE6D26">
        <w:rPr>
          <w:rFonts w:ascii="Times New Roman" w:hAnsi="Times New Roman"/>
          <w:color w:val="000000"/>
          <w:sz w:val="28"/>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AE6D26">
        <w:rPr>
          <w:rFonts w:ascii="Times New Roman" w:hAnsi="Times New Roman"/>
          <w:color w:val="000000"/>
          <w:sz w:val="28"/>
        </w:rPr>
        <w:t>оскорб­ляющих</w:t>
      </w:r>
      <w:proofErr w:type="gramEnd"/>
      <w:r w:rsidRPr="00AE6D26">
        <w:rPr>
          <w:rFonts w:ascii="Times New Roman" w:hAnsi="Times New Roman"/>
          <w:color w:val="000000"/>
          <w:sz w:val="28"/>
        </w:rPr>
        <w:t xml:space="preserve"> других людей;</w:t>
      </w:r>
    </w:p>
    <w:p w:rsidR="00955341" w:rsidRPr="00AE6D26" w:rsidRDefault="00AE6D26">
      <w:pPr>
        <w:numPr>
          <w:ilvl w:val="0"/>
          <w:numId w:val="2"/>
        </w:numPr>
        <w:spacing w:after="0" w:line="264" w:lineRule="auto"/>
        <w:jc w:val="both"/>
      </w:pPr>
      <w:r w:rsidRPr="00AE6D26">
        <w:rPr>
          <w:rFonts w:ascii="Times New Roman" w:hAnsi="Times New Roman"/>
          <w:color w:val="000000"/>
          <w:sz w:val="28"/>
        </w:rPr>
        <w:t>понимать необходимость бережного отношения к материальным и духовным ценностям.</w:t>
      </w:r>
    </w:p>
    <w:p w:rsidR="00955341" w:rsidRDefault="00AE6D26">
      <w:pPr>
        <w:spacing w:after="0" w:line="264" w:lineRule="auto"/>
        <w:ind w:left="120"/>
        <w:jc w:val="both"/>
      </w:pPr>
      <w:r>
        <w:rPr>
          <w:rFonts w:ascii="Times New Roman" w:hAnsi="Times New Roman"/>
          <w:b/>
          <w:color w:val="000000"/>
          <w:sz w:val="28"/>
        </w:rPr>
        <w:t>МЕТАПРЕДМЕТНЫЕ РЕЗУЛЬТАТЫ</w:t>
      </w:r>
    </w:p>
    <w:p w:rsidR="00955341" w:rsidRDefault="00955341">
      <w:pPr>
        <w:spacing w:after="0" w:line="264" w:lineRule="auto"/>
        <w:ind w:left="120"/>
        <w:jc w:val="both"/>
      </w:pPr>
    </w:p>
    <w:p w:rsidR="00955341" w:rsidRPr="00AE6D26" w:rsidRDefault="00AE6D26">
      <w:pPr>
        <w:numPr>
          <w:ilvl w:val="0"/>
          <w:numId w:val="3"/>
        </w:numPr>
        <w:spacing w:after="0" w:line="264" w:lineRule="auto"/>
        <w:jc w:val="both"/>
      </w:pPr>
      <w:r w:rsidRPr="00AE6D26">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955341" w:rsidRPr="00AE6D26" w:rsidRDefault="00AE6D26">
      <w:pPr>
        <w:numPr>
          <w:ilvl w:val="0"/>
          <w:numId w:val="3"/>
        </w:numPr>
        <w:spacing w:after="0" w:line="264" w:lineRule="auto"/>
        <w:jc w:val="both"/>
      </w:pPr>
      <w:r w:rsidRPr="00AE6D26">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AE6D26">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55341" w:rsidRPr="00AE6D26" w:rsidRDefault="00AE6D26">
      <w:pPr>
        <w:numPr>
          <w:ilvl w:val="0"/>
          <w:numId w:val="3"/>
        </w:numPr>
        <w:spacing w:after="0" w:line="264" w:lineRule="auto"/>
        <w:jc w:val="both"/>
      </w:pPr>
      <w:r w:rsidRPr="00AE6D26">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55341" w:rsidRPr="00AE6D26" w:rsidRDefault="00AE6D26">
      <w:pPr>
        <w:numPr>
          <w:ilvl w:val="0"/>
          <w:numId w:val="3"/>
        </w:numPr>
        <w:spacing w:after="0" w:line="264" w:lineRule="auto"/>
        <w:jc w:val="both"/>
      </w:pPr>
      <w:r w:rsidRPr="00AE6D26">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955341" w:rsidRPr="00AE6D26" w:rsidRDefault="00AE6D26">
      <w:pPr>
        <w:numPr>
          <w:ilvl w:val="0"/>
          <w:numId w:val="3"/>
        </w:numPr>
        <w:spacing w:after="0" w:line="264" w:lineRule="auto"/>
        <w:jc w:val="both"/>
      </w:pPr>
      <w:r w:rsidRPr="00AE6D26">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55341" w:rsidRPr="00AE6D26" w:rsidRDefault="00AE6D26">
      <w:pPr>
        <w:numPr>
          <w:ilvl w:val="0"/>
          <w:numId w:val="3"/>
        </w:numPr>
        <w:spacing w:after="0" w:line="264" w:lineRule="auto"/>
        <w:jc w:val="both"/>
      </w:pPr>
      <w:r w:rsidRPr="00AE6D26">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55341" w:rsidRPr="00AE6D26" w:rsidRDefault="00AE6D26">
      <w:pPr>
        <w:numPr>
          <w:ilvl w:val="0"/>
          <w:numId w:val="3"/>
        </w:numPr>
        <w:spacing w:after="0" w:line="264" w:lineRule="auto"/>
        <w:jc w:val="both"/>
      </w:pPr>
      <w:r w:rsidRPr="00AE6D26">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55341" w:rsidRPr="00AE6D26" w:rsidRDefault="00AE6D26">
      <w:pPr>
        <w:numPr>
          <w:ilvl w:val="0"/>
          <w:numId w:val="3"/>
        </w:numPr>
        <w:spacing w:after="0" w:line="264" w:lineRule="auto"/>
        <w:jc w:val="both"/>
      </w:pPr>
      <w:r w:rsidRPr="00AE6D26">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55341" w:rsidRPr="00AE6D26" w:rsidRDefault="00AE6D26">
      <w:pPr>
        <w:spacing w:after="0" w:line="264" w:lineRule="auto"/>
        <w:ind w:left="120"/>
        <w:jc w:val="both"/>
      </w:pPr>
      <w:r w:rsidRPr="00AE6D26">
        <w:rPr>
          <w:rFonts w:ascii="Times New Roman" w:hAnsi="Times New Roman"/>
          <w:b/>
          <w:color w:val="000000"/>
          <w:sz w:val="28"/>
        </w:rPr>
        <w:t>Универсальные учебные действия</w:t>
      </w:r>
    </w:p>
    <w:p w:rsidR="00955341" w:rsidRPr="00AE6D26" w:rsidRDefault="00AE6D26">
      <w:pPr>
        <w:spacing w:after="0" w:line="264" w:lineRule="auto"/>
        <w:ind w:firstLine="600"/>
        <w:jc w:val="both"/>
      </w:pPr>
      <w:r w:rsidRPr="00AE6D26">
        <w:rPr>
          <w:rFonts w:ascii="Times New Roman" w:hAnsi="Times New Roman"/>
          <w:b/>
          <w:color w:val="000000"/>
          <w:sz w:val="28"/>
        </w:rPr>
        <w:t>Познавательные УУД:</w:t>
      </w:r>
    </w:p>
    <w:p w:rsidR="00955341" w:rsidRPr="00AE6D26" w:rsidRDefault="00AE6D26">
      <w:pPr>
        <w:numPr>
          <w:ilvl w:val="0"/>
          <w:numId w:val="4"/>
        </w:numPr>
        <w:spacing w:after="0" w:line="264" w:lineRule="auto"/>
        <w:jc w:val="both"/>
      </w:pPr>
      <w:proofErr w:type="gramStart"/>
      <w:r w:rsidRPr="00AE6D26">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955341" w:rsidRPr="00AE6D26" w:rsidRDefault="00AE6D26">
      <w:pPr>
        <w:numPr>
          <w:ilvl w:val="0"/>
          <w:numId w:val="4"/>
        </w:numPr>
        <w:spacing w:after="0" w:line="264" w:lineRule="auto"/>
        <w:jc w:val="both"/>
      </w:pPr>
      <w:r w:rsidRPr="00AE6D26">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955341" w:rsidRPr="00AE6D26" w:rsidRDefault="00AE6D26">
      <w:pPr>
        <w:numPr>
          <w:ilvl w:val="0"/>
          <w:numId w:val="4"/>
        </w:numPr>
        <w:spacing w:after="0" w:line="264" w:lineRule="auto"/>
        <w:jc w:val="both"/>
      </w:pPr>
      <w:r w:rsidRPr="00AE6D26">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55341" w:rsidRPr="00AE6D26" w:rsidRDefault="00AE6D26">
      <w:pPr>
        <w:numPr>
          <w:ilvl w:val="0"/>
          <w:numId w:val="4"/>
        </w:numPr>
        <w:spacing w:after="0" w:line="264" w:lineRule="auto"/>
        <w:jc w:val="both"/>
      </w:pPr>
      <w:r w:rsidRPr="00AE6D26">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955341" w:rsidRPr="00AE6D26" w:rsidRDefault="00AE6D26">
      <w:pPr>
        <w:numPr>
          <w:ilvl w:val="0"/>
          <w:numId w:val="4"/>
        </w:numPr>
        <w:spacing w:after="0" w:line="264" w:lineRule="auto"/>
        <w:jc w:val="both"/>
      </w:pPr>
      <w:r w:rsidRPr="00AE6D26">
        <w:rPr>
          <w:rFonts w:ascii="Times New Roman" w:hAnsi="Times New Roman"/>
          <w:color w:val="000000"/>
          <w:sz w:val="28"/>
        </w:rPr>
        <w:t>выполнять совместные проектные задания с опорой на предложенные образцы.</w:t>
      </w:r>
    </w:p>
    <w:p w:rsidR="00955341" w:rsidRDefault="00AE6D26">
      <w:pPr>
        <w:spacing w:after="0" w:line="264" w:lineRule="auto"/>
        <w:ind w:firstLine="600"/>
        <w:jc w:val="both"/>
      </w:pPr>
      <w:r>
        <w:rPr>
          <w:rFonts w:ascii="Times New Roman" w:hAnsi="Times New Roman"/>
          <w:b/>
          <w:color w:val="000000"/>
          <w:sz w:val="28"/>
        </w:rPr>
        <w:t>Работа с информацией:</w:t>
      </w:r>
    </w:p>
    <w:p w:rsidR="00955341" w:rsidRPr="00AE6D26" w:rsidRDefault="00AE6D26">
      <w:pPr>
        <w:numPr>
          <w:ilvl w:val="0"/>
          <w:numId w:val="5"/>
        </w:numPr>
        <w:spacing w:after="0" w:line="264" w:lineRule="auto"/>
        <w:jc w:val="both"/>
      </w:pPr>
      <w:r w:rsidRPr="00AE6D26">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955341" w:rsidRPr="00AE6D26" w:rsidRDefault="00AE6D26">
      <w:pPr>
        <w:numPr>
          <w:ilvl w:val="0"/>
          <w:numId w:val="5"/>
        </w:numPr>
        <w:spacing w:after="0" w:line="264" w:lineRule="auto"/>
        <w:jc w:val="both"/>
      </w:pPr>
      <w:r w:rsidRPr="00AE6D26">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955341" w:rsidRPr="00AE6D26" w:rsidRDefault="00AE6D26">
      <w:pPr>
        <w:numPr>
          <w:ilvl w:val="0"/>
          <w:numId w:val="5"/>
        </w:numPr>
        <w:spacing w:after="0" w:line="264" w:lineRule="auto"/>
        <w:jc w:val="both"/>
      </w:pPr>
      <w:r w:rsidRPr="00AE6D26">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55341" w:rsidRPr="00AE6D26" w:rsidRDefault="00AE6D26">
      <w:pPr>
        <w:numPr>
          <w:ilvl w:val="0"/>
          <w:numId w:val="5"/>
        </w:numPr>
        <w:spacing w:after="0" w:line="264" w:lineRule="auto"/>
        <w:jc w:val="both"/>
      </w:pPr>
      <w:r w:rsidRPr="00AE6D26">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955341" w:rsidRDefault="00AE6D26">
      <w:pPr>
        <w:spacing w:after="0" w:line="264" w:lineRule="auto"/>
        <w:ind w:firstLine="600"/>
        <w:jc w:val="both"/>
      </w:pPr>
      <w:r>
        <w:rPr>
          <w:rFonts w:ascii="Times New Roman" w:hAnsi="Times New Roman"/>
          <w:b/>
          <w:color w:val="000000"/>
          <w:sz w:val="28"/>
        </w:rPr>
        <w:t>Коммуникативные УУД:</w:t>
      </w:r>
    </w:p>
    <w:p w:rsidR="00955341" w:rsidRPr="00AE6D26" w:rsidRDefault="00AE6D26">
      <w:pPr>
        <w:numPr>
          <w:ilvl w:val="0"/>
          <w:numId w:val="6"/>
        </w:numPr>
        <w:spacing w:after="0" w:line="264" w:lineRule="auto"/>
        <w:jc w:val="both"/>
      </w:pPr>
      <w:r w:rsidRPr="00AE6D26">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55341" w:rsidRPr="00AE6D26" w:rsidRDefault="00AE6D26">
      <w:pPr>
        <w:numPr>
          <w:ilvl w:val="0"/>
          <w:numId w:val="6"/>
        </w:numPr>
        <w:spacing w:after="0" w:line="264" w:lineRule="auto"/>
        <w:jc w:val="both"/>
      </w:pPr>
      <w:r w:rsidRPr="00AE6D26">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55341" w:rsidRPr="00AE6D26" w:rsidRDefault="00AE6D26">
      <w:pPr>
        <w:numPr>
          <w:ilvl w:val="0"/>
          <w:numId w:val="6"/>
        </w:numPr>
        <w:spacing w:after="0" w:line="264" w:lineRule="auto"/>
        <w:jc w:val="both"/>
      </w:pPr>
      <w:r w:rsidRPr="00AE6D26">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55341" w:rsidRDefault="00AE6D26">
      <w:pPr>
        <w:spacing w:after="0" w:line="264" w:lineRule="auto"/>
        <w:ind w:firstLine="600"/>
        <w:jc w:val="both"/>
      </w:pPr>
      <w:r>
        <w:rPr>
          <w:rFonts w:ascii="Times New Roman" w:hAnsi="Times New Roman"/>
          <w:b/>
          <w:color w:val="000000"/>
          <w:sz w:val="28"/>
        </w:rPr>
        <w:t>Регулятивные УУД:</w:t>
      </w:r>
    </w:p>
    <w:p w:rsidR="00955341" w:rsidRPr="00AE6D26" w:rsidRDefault="00AE6D26">
      <w:pPr>
        <w:numPr>
          <w:ilvl w:val="0"/>
          <w:numId w:val="7"/>
        </w:numPr>
        <w:spacing w:after="0" w:line="264" w:lineRule="auto"/>
        <w:jc w:val="both"/>
      </w:pPr>
      <w:r w:rsidRPr="00AE6D26">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55341" w:rsidRPr="00AE6D26" w:rsidRDefault="00AE6D26">
      <w:pPr>
        <w:numPr>
          <w:ilvl w:val="0"/>
          <w:numId w:val="7"/>
        </w:numPr>
        <w:spacing w:after="0" w:line="264" w:lineRule="auto"/>
        <w:jc w:val="both"/>
      </w:pPr>
      <w:r w:rsidRPr="00AE6D26">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55341" w:rsidRPr="00AE6D26" w:rsidRDefault="00AE6D26">
      <w:pPr>
        <w:numPr>
          <w:ilvl w:val="0"/>
          <w:numId w:val="7"/>
        </w:numPr>
        <w:spacing w:after="0" w:line="264" w:lineRule="auto"/>
        <w:jc w:val="both"/>
      </w:pPr>
      <w:r w:rsidRPr="00AE6D26">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55341" w:rsidRPr="00AE6D26" w:rsidRDefault="00AE6D26">
      <w:pPr>
        <w:numPr>
          <w:ilvl w:val="0"/>
          <w:numId w:val="7"/>
        </w:numPr>
        <w:spacing w:after="0" w:line="264" w:lineRule="auto"/>
        <w:jc w:val="both"/>
      </w:pPr>
      <w:r w:rsidRPr="00AE6D26">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55341" w:rsidRPr="00AE6D26" w:rsidRDefault="00AE6D26">
      <w:pPr>
        <w:numPr>
          <w:ilvl w:val="0"/>
          <w:numId w:val="7"/>
        </w:numPr>
        <w:spacing w:after="0" w:line="264" w:lineRule="auto"/>
        <w:jc w:val="both"/>
      </w:pPr>
      <w:r w:rsidRPr="00AE6D26">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55341" w:rsidRDefault="00AE6D26">
      <w:pPr>
        <w:spacing w:after="0" w:line="264" w:lineRule="auto"/>
        <w:ind w:firstLine="600"/>
        <w:jc w:val="both"/>
      </w:pPr>
      <w:r>
        <w:rPr>
          <w:rFonts w:ascii="Times New Roman" w:hAnsi="Times New Roman"/>
          <w:b/>
          <w:color w:val="000000"/>
          <w:sz w:val="28"/>
        </w:rPr>
        <w:t>Совместная деятельность:</w:t>
      </w:r>
    </w:p>
    <w:p w:rsidR="00955341" w:rsidRPr="00AE6D26" w:rsidRDefault="00AE6D26">
      <w:pPr>
        <w:numPr>
          <w:ilvl w:val="0"/>
          <w:numId w:val="8"/>
        </w:numPr>
        <w:spacing w:after="0" w:line="264" w:lineRule="auto"/>
        <w:jc w:val="both"/>
      </w:pPr>
      <w:r w:rsidRPr="00AE6D26">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55341" w:rsidRPr="00AE6D26" w:rsidRDefault="00AE6D26">
      <w:pPr>
        <w:numPr>
          <w:ilvl w:val="0"/>
          <w:numId w:val="8"/>
        </w:numPr>
        <w:spacing w:after="0" w:line="264" w:lineRule="auto"/>
        <w:jc w:val="both"/>
      </w:pPr>
      <w:r w:rsidRPr="00AE6D26">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955341" w:rsidRPr="00AE6D26" w:rsidRDefault="00AE6D26">
      <w:pPr>
        <w:numPr>
          <w:ilvl w:val="0"/>
          <w:numId w:val="8"/>
        </w:numPr>
        <w:spacing w:after="0" w:line="264" w:lineRule="auto"/>
        <w:jc w:val="both"/>
      </w:pPr>
      <w:r w:rsidRPr="00AE6D26">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E6D26">
        <w:rPr>
          <w:rFonts w:ascii="Times New Roman" w:hAnsi="Times New Roman"/>
          <w:color w:val="000000"/>
          <w:sz w:val="28"/>
        </w:rPr>
        <w:t>видеопрезентацией</w:t>
      </w:r>
      <w:proofErr w:type="spellEnd"/>
      <w:r w:rsidRPr="00AE6D26">
        <w:rPr>
          <w:rFonts w:ascii="Times New Roman" w:hAnsi="Times New Roman"/>
          <w:color w:val="000000"/>
          <w:sz w:val="28"/>
        </w:rPr>
        <w:t>.</w:t>
      </w:r>
    </w:p>
    <w:p w:rsidR="00955341" w:rsidRPr="00AE6D26" w:rsidRDefault="00955341">
      <w:pPr>
        <w:spacing w:after="0" w:line="264" w:lineRule="auto"/>
        <w:ind w:left="120"/>
        <w:jc w:val="both"/>
      </w:pPr>
    </w:p>
    <w:p w:rsidR="00955341" w:rsidRPr="00AE6D26" w:rsidRDefault="00AE6D26">
      <w:pPr>
        <w:spacing w:after="0" w:line="264" w:lineRule="auto"/>
        <w:ind w:left="120"/>
        <w:jc w:val="both"/>
      </w:pPr>
      <w:r w:rsidRPr="00AE6D26">
        <w:rPr>
          <w:rFonts w:ascii="Times New Roman" w:hAnsi="Times New Roman"/>
          <w:b/>
          <w:color w:val="000000"/>
          <w:sz w:val="28"/>
        </w:rPr>
        <w:t>ПРЕДМЕТНЫЕ РЕЗУЛЬТАТЫ</w:t>
      </w:r>
    </w:p>
    <w:p w:rsidR="00955341" w:rsidRPr="00AE6D26" w:rsidRDefault="00955341">
      <w:pPr>
        <w:spacing w:after="0" w:line="264" w:lineRule="auto"/>
        <w:ind w:left="120"/>
        <w:jc w:val="both"/>
      </w:pPr>
    </w:p>
    <w:p w:rsidR="00955341" w:rsidRPr="00AE6D26" w:rsidRDefault="00AE6D26">
      <w:pPr>
        <w:spacing w:after="0" w:line="264" w:lineRule="auto"/>
        <w:ind w:firstLine="600"/>
        <w:jc w:val="both"/>
      </w:pPr>
      <w:r w:rsidRPr="00AE6D26">
        <w:rPr>
          <w:rFonts w:ascii="Times New Roman" w:hAnsi="Times New Roman"/>
          <w:color w:val="000000"/>
          <w:sz w:val="28"/>
        </w:rPr>
        <w:t xml:space="preserve">Предметные результаты </w:t>
      </w:r>
      <w:proofErr w:type="gramStart"/>
      <w:r w:rsidRPr="00AE6D26">
        <w:rPr>
          <w:rFonts w:ascii="Times New Roman" w:hAnsi="Times New Roman"/>
          <w:color w:val="000000"/>
          <w:sz w:val="28"/>
        </w:rPr>
        <w:t>обучения по модулю</w:t>
      </w:r>
      <w:proofErr w:type="gramEnd"/>
      <w:r w:rsidRPr="00AE6D26">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AE6D26">
        <w:rPr>
          <w:rFonts w:ascii="Times New Roman" w:hAnsi="Times New Roman"/>
          <w:color w:val="000000"/>
          <w:sz w:val="28"/>
        </w:rPr>
        <w:t xml:space="preserve"> Д</w:t>
      </w:r>
      <w:proofErr w:type="gramEnd"/>
      <w:r w:rsidRPr="00AE6D26">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55341" w:rsidRPr="00AE6D26" w:rsidRDefault="00AE6D26">
      <w:pPr>
        <w:numPr>
          <w:ilvl w:val="0"/>
          <w:numId w:val="9"/>
        </w:numPr>
        <w:spacing w:after="0" w:line="264" w:lineRule="auto"/>
        <w:jc w:val="both"/>
      </w:pPr>
      <w:proofErr w:type="gramStart"/>
      <w:r w:rsidRPr="00AE6D26">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955341" w:rsidRPr="00AE6D26" w:rsidRDefault="00AE6D26">
      <w:pPr>
        <w:numPr>
          <w:ilvl w:val="0"/>
          <w:numId w:val="9"/>
        </w:numPr>
        <w:spacing w:after="0" w:line="264" w:lineRule="auto"/>
        <w:jc w:val="both"/>
      </w:pPr>
      <w:r w:rsidRPr="00AE6D26">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55341" w:rsidRDefault="00AE6D26">
      <w:pPr>
        <w:numPr>
          <w:ilvl w:val="0"/>
          <w:numId w:val="9"/>
        </w:numPr>
        <w:spacing w:after="0" w:line="264" w:lineRule="auto"/>
        <w:jc w:val="both"/>
      </w:pPr>
      <w:r w:rsidRPr="00AE6D26">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E6D26">
        <w:rPr>
          <w:rFonts w:ascii="Times New Roman" w:hAnsi="Times New Roman"/>
          <w:color w:val="000000"/>
          <w:sz w:val="28"/>
        </w:rPr>
        <w:t>многорелигиозного</w:t>
      </w:r>
      <w:proofErr w:type="spellEnd"/>
      <w:r w:rsidRPr="00AE6D2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AE6D26">
        <w:rPr>
          <w:rFonts w:ascii="Times New Roman" w:hAnsi="Times New Roman"/>
          <w:color w:val="000000"/>
          <w:sz w:val="28"/>
        </w:rPr>
        <w:t>Оте­честву</w:t>
      </w:r>
      <w:proofErr w:type="gramEnd"/>
      <w:r w:rsidRPr="00AE6D26">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55341" w:rsidRPr="00AE6D26" w:rsidRDefault="00AE6D26">
      <w:pPr>
        <w:numPr>
          <w:ilvl w:val="0"/>
          <w:numId w:val="9"/>
        </w:numPr>
        <w:spacing w:after="0" w:line="264" w:lineRule="auto"/>
        <w:jc w:val="both"/>
      </w:pPr>
      <w:r w:rsidRPr="00AE6D26">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55341" w:rsidRPr="00AE6D26" w:rsidRDefault="00AE6D26">
      <w:pPr>
        <w:spacing w:after="0" w:line="264" w:lineRule="auto"/>
        <w:ind w:firstLine="600"/>
        <w:jc w:val="both"/>
      </w:pPr>
      <w:r w:rsidRPr="00AE6D26">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AE6D26">
        <w:rPr>
          <w:rFonts w:ascii="Times New Roman" w:hAnsi="Times New Roman"/>
          <w:color w:val="000000"/>
          <w:sz w:val="28"/>
        </w:rPr>
        <w:t>сформированность</w:t>
      </w:r>
      <w:proofErr w:type="spellEnd"/>
      <w:r w:rsidRPr="00AE6D26">
        <w:rPr>
          <w:rFonts w:ascii="Times New Roman" w:hAnsi="Times New Roman"/>
          <w:color w:val="000000"/>
          <w:sz w:val="28"/>
        </w:rPr>
        <w:t xml:space="preserve"> умений:</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55341" w:rsidRPr="00AE6D26" w:rsidRDefault="00AE6D26">
      <w:pPr>
        <w:numPr>
          <w:ilvl w:val="0"/>
          <w:numId w:val="10"/>
        </w:numPr>
        <w:spacing w:after="0" w:line="264" w:lineRule="auto"/>
        <w:jc w:val="both"/>
      </w:pPr>
      <w:proofErr w:type="gramStart"/>
      <w:r w:rsidRPr="00AE6D26">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955341" w:rsidRPr="00AE6D26" w:rsidRDefault="00AE6D26">
      <w:pPr>
        <w:numPr>
          <w:ilvl w:val="0"/>
          <w:numId w:val="10"/>
        </w:numPr>
        <w:spacing w:after="0" w:line="264" w:lineRule="auto"/>
        <w:jc w:val="both"/>
      </w:pPr>
      <w:r w:rsidRPr="00AE6D2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AE6D26">
        <w:rPr>
          <w:rFonts w:ascii="Times New Roman" w:hAnsi="Times New Roman"/>
          <w:color w:val="000000"/>
          <w:sz w:val="28"/>
        </w:rPr>
        <w:t>закят</w:t>
      </w:r>
      <w:proofErr w:type="spellEnd"/>
      <w:r w:rsidRPr="00AE6D26">
        <w:rPr>
          <w:rFonts w:ascii="Times New Roman" w:hAnsi="Times New Roman"/>
          <w:color w:val="000000"/>
          <w:sz w:val="28"/>
        </w:rPr>
        <w:t xml:space="preserve">, </w:t>
      </w:r>
      <w:proofErr w:type="spellStart"/>
      <w:r w:rsidRPr="00AE6D26">
        <w:rPr>
          <w:rFonts w:ascii="Times New Roman" w:hAnsi="Times New Roman"/>
          <w:color w:val="000000"/>
          <w:sz w:val="28"/>
        </w:rPr>
        <w:t>дуа</w:t>
      </w:r>
      <w:proofErr w:type="spellEnd"/>
      <w:r w:rsidRPr="00AE6D26">
        <w:rPr>
          <w:rFonts w:ascii="Times New Roman" w:hAnsi="Times New Roman"/>
          <w:color w:val="000000"/>
          <w:sz w:val="28"/>
        </w:rPr>
        <w:t xml:space="preserve">, </w:t>
      </w:r>
      <w:proofErr w:type="spellStart"/>
      <w:r w:rsidRPr="00AE6D26">
        <w:rPr>
          <w:rFonts w:ascii="Times New Roman" w:hAnsi="Times New Roman"/>
          <w:color w:val="000000"/>
          <w:sz w:val="28"/>
        </w:rPr>
        <w:t>зикр</w:t>
      </w:r>
      <w:proofErr w:type="spellEnd"/>
      <w:r w:rsidRPr="00AE6D26">
        <w:rPr>
          <w:rFonts w:ascii="Times New Roman" w:hAnsi="Times New Roman"/>
          <w:color w:val="000000"/>
          <w:sz w:val="28"/>
        </w:rPr>
        <w:t>);</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рассказывать о назначении и устройстве мечети (</w:t>
      </w:r>
      <w:proofErr w:type="spellStart"/>
      <w:r w:rsidRPr="00AE6D26">
        <w:rPr>
          <w:rFonts w:ascii="Times New Roman" w:hAnsi="Times New Roman"/>
          <w:color w:val="000000"/>
          <w:sz w:val="28"/>
        </w:rPr>
        <w:t>минбар</w:t>
      </w:r>
      <w:proofErr w:type="spellEnd"/>
      <w:r w:rsidRPr="00AE6D26">
        <w:rPr>
          <w:rFonts w:ascii="Times New Roman" w:hAnsi="Times New Roman"/>
          <w:color w:val="000000"/>
          <w:sz w:val="28"/>
        </w:rPr>
        <w:t xml:space="preserve">, </w:t>
      </w:r>
      <w:proofErr w:type="spellStart"/>
      <w:r w:rsidRPr="00AE6D26">
        <w:rPr>
          <w:rFonts w:ascii="Times New Roman" w:hAnsi="Times New Roman"/>
          <w:color w:val="000000"/>
          <w:sz w:val="28"/>
        </w:rPr>
        <w:t>михраб</w:t>
      </w:r>
      <w:proofErr w:type="spellEnd"/>
      <w:r w:rsidRPr="00AE6D26">
        <w:rPr>
          <w:rFonts w:ascii="Times New Roman" w:hAnsi="Times New Roman"/>
          <w:color w:val="000000"/>
          <w:sz w:val="28"/>
        </w:rPr>
        <w:t>), нормах поведения в мечети, общения с верующими и служителями ислама;</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 xml:space="preserve">рассказывать о праздниках в исламе (Ураза-байрам, Курбан-байрам, </w:t>
      </w:r>
      <w:proofErr w:type="spellStart"/>
      <w:r w:rsidRPr="00AE6D26">
        <w:rPr>
          <w:rFonts w:ascii="Times New Roman" w:hAnsi="Times New Roman"/>
          <w:color w:val="000000"/>
          <w:sz w:val="28"/>
        </w:rPr>
        <w:t>Маулид</w:t>
      </w:r>
      <w:proofErr w:type="spellEnd"/>
      <w:r w:rsidRPr="00AE6D26">
        <w:rPr>
          <w:rFonts w:ascii="Times New Roman" w:hAnsi="Times New Roman"/>
          <w:color w:val="000000"/>
          <w:sz w:val="28"/>
        </w:rPr>
        <w:t>);</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55341" w:rsidRDefault="00AE6D26">
      <w:pPr>
        <w:numPr>
          <w:ilvl w:val="0"/>
          <w:numId w:val="10"/>
        </w:numPr>
        <w:spacing w:after="0" w:line="264" w:lineRule="auto"/>
        <w:jc w:val="both"/>
      </w:pPr>
      <w:r w:rsidRPr="00AE6D26">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E6D26">
        <w:rPr>
          <w:rFonts w:ascii="Times New Roman" w:hAnsi="Times New Roman"/>
          <w:color w:val="000000"/>
          <w:sz w:val="28"/>
        </w:rPr>
        <w:t>многорелигиозного</w:t>
      </w:r>
      <w:proofErr w:type="spellEnd"/>
      <w:r w:rsidRPr="00AE6D2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AE6D26">
        <w:rPr>
          <w:rFonts w:ascii="Times New Roman" w:hAnsi="Times New Roman"/>
          <w:color w:val="000000"/>
          <w:sz w:val="28"/>
        </w:rPr>
        <w:t>Оте­честву</w:t>
      </w:r>
      <w:proofErr w:type="gramEnd"/>
      <w:r w:rsidRPr="00AE6D26">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55341" w:rsidRPr="00AE6D26" w:rsidRDefault="00AE6D26">
      <w:pPr>
        <w:numPr>
          <w:ilvl w:val="0"/>
          <w:numId w:val="10"/>
        </w:numPr>
        <w:spacing w:after="0" w:line="264" w:lineRule="auto"/>
        <w:jc w:val="both"/>
      </w:pPr>
      <w:r w:rsidRPr="00AE6D26">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55341" w:rsidRPr="00AE6D26" w:rsidRDefault="00AE6D26">
      <w:pPr>
        <w:spacing w:after="0" w:line="264" w:lineRule="auto"/>
        <w:ind w:firstLine="600"/>
        <w:jc w:val="both"/>
      </w:pPr>
      <w:r w:rsidRPr="00AE6D26">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AE6D26">
        <w:rPr>
          <w:rFonts w:ascii="Times New Roman" w:hAnsi="Times New Roman"/>
          <w:color w:val="000000"/>
          <w:sz w:val="28"/>
        </w:rPr>
        <w:t>сформированность</w:t>
      </w:r>
      <w:proofErr w:type="spellEnd"/>
      <w:r w:rsidRPr="00AE6D26">
        <w:rPr>
          <w:rFonts w:ascii="Times New Roman" w:hAnsi="Times New Roman"/>
          <w:color w:val="000000"/>
          <w:sz w:val="28"/>
        </w:rPr>
        <w:t xml:space="preserve"> умений:</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55341" w:rsidRPr="00AE6D26" w:rsidRDefault="00AE6D26">
      <w:pPr>
        <w:numPr>
          <w:ilvl w:val="0"/>
          <w:numId w:val="11"/>
        </w:numPr>
        <w:spacing w:after="0" w:line="264" w:lineRule="auto"/>
        <w:jc w:val="both"/>
      </w:pPr>
      <w:proofErr w:type="gramStart"/>
      <w:r w:rsidRPr="00AE6D26">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E6D26">
        <w:rPr>
          <w:rFonts w:ascii="Times New Roman" w:hAnsi="Times New Roman"/>
          <w:color w:val="000000"/>
          <w:sz w:val="28"/>
        </w:rPr>
        <w:t>неблагие</w:t>
      </w:r>
      <w:proofErr w:type="spellEnd"/>
      <w:r w:rsidRPr="00AE6D26">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AE6D26">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955341" w:rsidRPr="00AE6D26" w:rsidRDefault="00AE6D26">
      <w:pPr>
        <w:numPr>
          <w:ilvl w:val="0"/>
          <w:numId w:val="11"/>
        </w:numPr>
        <w:spacing w:after="0" w:line="264" w:lineRule="auto"/>
        <w:jc w:val="both"/>
      </w:pPr>
      <w:r w:rsidRPr="00AE6D2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AE6D26">
        <w:rPr>
          <w:rFonts w:ascii="Times New Roman" w:hAnsi="Times New Roman"/>
          <w:color w:val="000000"/>
          <w:sz w:val="28"/>
        </w:rPr>
        <w:t>буддах</w:t>
      </w:r>
      <w:proofErr w:type="spellEnd"/>
      <w:r w:rsidRPr="00AE6D26">
        <w:rPr>
          <w:rFonts w:ascii="Times New Roman" w:hAnsi="Times New Roman"/>
          <w:color w:val="000000"/>
          <w:sz w:val="28"/>
        </w:rPr>
        <w:t xml:space="preserve">), </w:t>
      </w:r>
      <w:proofErr w:type="spellStart"/>
      <w:r w:rsidRPr="00AE6D26">
        <w:rPr>
          <w:rFonts w:ascii="Times New Roman" w:hAnsi="Times New Roman"/>
          <w:color w:val="000000"/>
          <w:sz w:val="28"/>
        </w:rPr>
        <w:t>бодхисаттвах</w:t>
      </w:r>
      <w:proofErr w:type="spellEnd"/>
      <w:r w:rsidRPr="00AE6D26">
        <w:rPr>
          <w:rFonts w:ascii="Times New Roman" w:hAnsi="Times New Roman"/>
          <w:color w:val="000000"/>
          <w:sz w:val="28"/>
        </w:rPr>
        <w:t xml:space="preserve">, Вселенной, человеке, обществе, </w:t>
      </w:r>
      <w:proofErr w:type="spellStart"/>
      <w:r w:rsidRPr="00AE6D26">
        <w:rPr>
          <w:rFonts w:ascii="Times New Roman" w:hAnsi="Times New Roman"/>
          <w:color w:val="000000"/>
          <w:sz w:val="28"/>
        </w:rPr>
        <w:t>сангхе</w:t>
      </w:r>
      <w:proofErr w:type="spellEnd"/>
      <w:r w:rsidRPr="00AE6D26">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рассказывать о праздниках в буддизме, аскезе;</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рассказывать о художественной культуре в буддийской традиции;</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55341" w:rsidRDefault="00AE6D26">
      <w:pPr>
        <w:numPr>
          <w:ilvl w:val="0"/>
          <w:numId w:val="11"/>
        </w:numPr>
        <w:spacing w:after="0" w:line="264" w:lineRule="auto"/>
        <w:jc w:val="both"/>
      </w:pPr>
      <w:r w:rsidRPr="00AE6D26">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E6D26">
        <w:rPr>
          <w:rFonts w:ascii="Times New Roman" w:hAnsi="Times New Roman"/>
          <w:color w:val="000000"/>
          <w:sz w:val="28"/>
        </w:rPr>
        <w:t>многорелигиозного</w:t>
      </w:r>
      <w:proofErr w:type="spellEnd"/>
      <w:r w:rsidRPr="00AE6D2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AE6D26">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55341" w:rsidRPr="00AE6D26" w:rsidRDefault="00AE6D26">
      <w:pPr>
        <w:numPr>
          <w:ilvl w:val="0"/>
          <w:numId w:val="11"/>
        </w:numPr>
        <w:spacing w:after="0" w:line="264" w:lineRule="auto"/>
        <w:jc w:val="both"/>
      </w:pPr>
      <w:r w:rsidRPr="00AE6D26">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55341" w:rsidRPr="00AE6D26" w:rsidRDefault="00AE6D26">
      <w:pPr>
        <w:spacing w:after="0" w:line="264" w:lineRule="auto"/>
        <w:ind w:firstLine="600"/>
        <w:jc w:val="both"/>
      </w:pPr>
      <w:r w:rsidRPr="00AE6D26">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AE6D26">
        <w:rPr>
          <w:rFonts w:ascii="Times New Roman" w:hAnsi="Times New Roman"/>
          <w:color w:val="000000"/>
          <w:sz w:val="28"/>
        </w:rPr>
        <w:t>сформированность</w:t>
      </w:r>
      <w:proofErr w:type="spellEnd"/>
      <w:r w:rsidRPr="00AE6D26">
        <w:rPr>
          <w:rFonts w:ascii="Times New Roman" w:hAnsi="Times New Roman"/>
          <w:color w:val="000000"/>
          <w:sz w:val="28"/>
        </w:rPr>
        <w:t xml:space="preserve"> умений:</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55341" w:rsidRPr="00AE6D26" w:rsidRDefault="00AE6D26">
      <w:pPr>
        <w:numPr>
          <w:ilvl w:val="0"/>
          <w:numId w:val="12"/>
        </w:numPr>
        <w:spacing w:after="0" w:line="264" w:lineRule="auto"/>
        <w:jc w:val="both"/>
      </w:pPr>
      <w:proofErr w:type="gramStart"/>
      <w:r w:rsidRPr="00AE6D26">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955341" w:rsidRPr="00AE6D26" w:rsidRDefault="00AE6D26">
      <w:pPr>
        <w:numPr>
          <w:ilvl w:val="0"/>
          <w:numId w:val="12"/>
        </w:numPr>
        <w:spacing w:after="0" w:line="264" w:lineRule="auto"/>
        <w:jc w:val="both"/>
      </w:pPr>
      <w:r w:rsidRPr="00AE6D2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 xml:space="preserve">рассказывать о священных текстах иудаизма – Торе и </w:t>
      </w:r>
      <w:proofErr w:type="spellStart"/>
      <w:r w:rsidRPr="00AE6D26">
        <w:rPr>
          <w:rFonts w:ascii="Times New Roman" w:hAnsi="Times New Roman"/>
          <w:color w:val="000000"/>
          <w:sz w:val="28"/>
        </w:rPr>
        <w:t>Танахе</w:t>
      </w:r>
      <w:proofErr w:type="spellEnd"/>
      <w:r w:rsidRPr="00AE6D26">
        <w:rPr>
          <w:rFonts w:ascii="Times New Roman" w:hAnsi="Times New Roman"/>
          <w:color w:val="000000"/>
          <w:sz w:val="28"/>
        </w:rPr>
        <w:t>, о Талмуде, произведениях выдающихся деятелей иудаизма, богослужениях, молитвах;</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 xml:space="preserve">рассказывать об иудейских праздниках (не менее четырёх, включая </w:t>
      </w:r>
      <w:proofErr w:type="spellStart"/>
      <w:r w:rsidRPr="00AE6D26">
        <w:rPr>
          <w:rFonts w:ascii="Times New Roman" w:hAnsi="Times New Roman"/>
          <w:color w:val="000000"/>
          <w:sz w:val="28"/>
        </w:rPr>
        <w:t>Рош</w:t>
      </w:r>
      <w:proofErr w:type="spellEnd"/>
      <w:r w:rsidRPr="00AE6D26">
        <w:rPr>
          <w:rFonts w:ascii="Times New Roman" w:hAnsi="Times New Roman"/>
          <w:color w:val="000000"/>
          <w:sz w:val="28"/>
        </w:rPr>
        <w:t>-а-</w:t>
      </w:r>
      <w:proofErr w:type="spellStart"/>
      <w:r w:rsidRPr="00AE6D26">
        <w:rPr>
          <w:rFonts w:ascii="Times New Roman" w:hAnsi="Times New Roman"/>
          <w:color w:val="000000"/>
          <w:sz w:val="28"/>
        </w:rPr>
        <w:t>Шана</w:t>
      </w:r>
      <w:proofErr w:type="spellEnd"/>
      <w:r w:rsidRPr="00AE6D26">
        <w:rPr>
          <w:rFonts w:ascii="Times New Roman" w:hAnsi="Times New Roman"/>
          <w:color w:val="000000"/>
          <w:sz w:val="28"/>
        </w:rPr>
        <w:t xml:space="preserve">, </w:t>
      </w:r>
      <w:proofErr w:type="spellStart"/>
      <w:r w:rsidRPr="00AE6D26">
        <w:rPr>
          <w:rFonts w:ascii="Times New Roman" w:hAnsi="Times New Roman"/>
          <w:color w:val="000000"/>
          <w:sz w:val="28"/>
        </w:rPr>
        <w:t>Йом-Киппур</w:t>
      </w:r>
      <w:proofErr w:type="spellEnd"/>
      <w:r w:rsidRPr="00AE6D26">
        <w:rPr>
          <w:rFonts w:ascii="Times New Roman" w:hAnsi="Times New Roman"/>
          <w:color w:val="000000"/>
          <w:sz w:val="28"/>
        </w:rPr>
        <w:t xml:space="preserve">, </w:t>
      </w:r>
      <w:proofErr w:type="spellStart"/>
      <w:r w:rsidRPr="00AE6D26">
        <w:rPr>
          <w:rFonts w:ascii="Times New Roman" w:hAnsi="Times New Roman"/>
          <w:color w:val="000000"/>
          <w:sz w:val="28"/>
        </w:rPr>
        <w:t>Суккот</w:t>
      </w:r>
      <w:proofErr w:type="spellEnd"/>
      <w:r w:rsidRPr="00AE6D26">
        <w:rPr>
          <w:rFonts w:ascii="Times New Roman" w:hAnsi="Times New Roman"/>
          <w:color w:val="000000"/>
          <w:sz w:val="28"/>
        </w:rPr>
        <w:t xml:space="preserve">, </w:t>
      </w:r>
      <w:proofErr w:type="spellStart"/>
      <w:r w:rsidRPr="00AE6D26">
        <w:rPr>
          <w:rFonts w:ascii="Times New Roman" w:hAnsi="Times New Roman"/>
          <w:color w:val="000000"/>
          <w:sz w:val="28"/>
        </w:rPr>
        <w:t>Песах</w:t>
      </w:r>
      <w:proofErr w:type="spellEnd"/>
      <w:r w:rsidRPr="00AE6D26">
        <w:rPr>
          <w:rFonts w:ascii="Times New Roman" w:hAnsi="Times New Roman"/>
          <w:color w:val="000000"/>
          <w:sz w:val="28"/>
        </w:rPr>
        <w:t>), постах, назначении поста;</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распознавать иудейскую символику, объяснять своими словами её смысл (</w:t>
      </w:r>
      <w:proofErr w:type="spellStart"/>
      <w:r w:rsidRPr="00AE6D26">
        <w:rPr>
          <w:rFonts w:ascii="Times New Roman" w:hAnsi="Times New Roman"/>
          <w:color w:val="000000"/>
          <w:sz w:val="28"/>
        </w:rPr>
        <w:t>магендовид</w:t>
      </w:r>
      <w:proofErr w:type="spellEnd"/>
      <w:r w:rsidRPr="00AE6D26">
        <w:rPr>
          <w:rFonts w:ascii="Times New Roman" w:hAnsi="Times New Roman"/>
          <w:color w:val="000000"/>
          <w:sz w:val="28"/>
        </w:rPr>
        <w:t>) и значение в еврейской культуре;</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излагать основные исторические сведения о появлен</w:t>
      </w:r>
      <w:proofErr w:type="gramStart"/>
      <w:r w:rsidRPr="00AE6D26">
        <w:rPr>
          <w:rFonts w:ascii="Times New Roman" w:hAnsi="Times New Roman"/>
          <w:color w:val="000000"/>
          <w:sz w:val="28"/>
        </w:rPr>
        <w:t>ии иу</w:t>
      </w:r>
      <w:proofErr w:type="gramEnd"/>
      <w:r w:rsidRPr="00AE6D26">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55341" w:rsidRDefault="00AE6D26">
      <w:pPr>
        <w:numPr>
          <w:ilvl w:val="0"/>
          <w:numId w:val="12"/>
        </w:numPr>
        <w:spacing w:after="0" w:line="264" w:lineRule="auto"/>
        <w:jc w:val="both"/>
      </w:pPr>
      <w:r w:rsidRPr="00AE6D26">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E6D26">
        <w:rPr>
          <w:rFonts w:ascii="Times New Roman" w:hAnsi="Times New Roman"/>
          <w:color w:val="000000"/>
          <w:sz w:val="28"/>
        </w:rPr>
        <w:t>многорелигиозного</w:t>
      </w:r>
      <w:proofErr w:type="spellEnd"/>
      <w:r w:rsidRPr="00AE6D2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AE6D26">
        <w:rPr>
          <w:rFonts w:ascii="Times New Roman" w:hAnsi="Times New Roman"/>
          <w:color w:val="000000"/>
          <w:sz w:val="28"/>
        </w:rPr>
        <w:t>Оте­честву</w:t>
      </w:r>
      <w:proofErr w:type="gramEnd"/>
      <w:r w:rsidRPr="00AE6D26">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55341" w:rsidRPr="00AE6D26" w:rsidRDefault="00AE6D26">
      <w:pPr>
        <w:numPr>
          <w:ilvl w:val="0"/>
          <w:numId w:val="12"/>
        </w:numPr>
        <w:spacing w:after="0" w:line="264" w:lineRule="auto"/>
        <w:jc w:val="both"/>
      </w:pPr>
      <w:r w:rsidRPr="00AE6D26">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55341" w:rsidRPr="00AE6D26" w:rsidRDefault="00AE6D26">
      <w:pPr>
        <w:spacing w:after="0" w:line="264" w:lineRule="auto"/>
        <w:ind w:firstLine="600"/>
        <w:jc w:val="both"/>
      </w:pPr>
      <w:r w:rsidRPr="00AE6D26">
        <w:rPr>
          <w:rFonts w:ascii="Times New Roman" w:hAnsi="Times New Roman"/>
          <w:color w:val="000000"/>
          <w:sz w:val="28"/>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AE6D26">
        <w:rPr>
          <w:rFonts w:ascii="Times New Roman" w:hAnsi="Times New Roman"/>
          <w:color w:val="000000"/>
          <w:sz w:val="28"/>
        </w:rPr>
        <w:t>сформированность</w:t>
      </w:r>
      <w:proofErr w:type="spellEnd"/>
      <w:r w:rsidRPr="00AE6D26">
        <w:rPr>
          <w:rFonts w:ascii="Times New Roman" w:hAnsi="Times New Roman"/>
          <w:color w:val="000000"/>
          <w:sz w:val="28"/>
        </w:rPr>
        <w:t xml:space="preserve"> умений:</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55341" w:rsidRPr="00AE6D26" w:rsidRDefault="00AE6D26">
      <w:pPr>
        <w:numPr>
          <w:ilvl w:val="0"/>
          <w:numId w:val="13"/>
        </w:numPr>
        <w:spacing w:after="0" w:line="264" w:lineRule="auto"/>
        <w:jc w:val="both"/>
      </w:pPr>
      <w:proofErr w:type="gramStart"/>
      <w:r w:rsidRPr="00AE6D26">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955341" w:rsidRPr="00AE6D26" w:rsidRDefault="00AE6D26">
      <w:pPr>
        <w:numPr>
          <w:ilvl w:val="0"/>
          <w:numId w:val="13"/>
        </w:numPr>
        <w:spacing w:after="0" w:line="264" w:lineRule="auto"/>
        <w:jc w:val="both"/>
      </w:pPr>
      <w:r w:rsidRPr="00AE6D26">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55341" w:rsidRPr="00AE6D26" w:rsidRDefault="00AE6D26">
      <w:pPr>
        <w:numPr>
          <w:ilvl w:val="0"/>
          <w:numId w:val="13"/>
        </w:numPr>
        <w:spacing w:after="0" w:line="264" w:lineRule="auto"/>
        <w:jc w:val="both"/>
      </w:pPr>
      <w:proofErr w:type="gramStart"/>
      <w:r w:rsidRPr="00AE6D26">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AE6D26">
        <w:rPr>
          <w:rFonts w:ascii="Times New Roman" w:hAnsi="Times New Roman"/>
          <w:color w:val="000000"/>
          <w:sz w:val="28"/>
        </w:rPr>
        <w:t>Трипитака</w:t>
      </w:r>
      <w:proofErr w:type="spellEnd"/>
      <w:r w:rsidRPr="00AE6D26">
        <w:rPr>
          <w:rFonts w:ascii="Times New Roman" w:hAnsi="Times New Roman"/>
          <w:color w:val="000000"/>
          <w:sz w:val="28"/>
        </w:rPr>
        <w:t xml:space="preserve"> (</w:t>
      </w:r>
      <w:proofErr w:type="spellStart"/>
      <w:r w:rsidRPr="00AE6D26">
        <w:rPr>
          <w:rFonts w:ascii="Times New Roman" w:hAnsi="Times New Roman"/>
          <w:color w:val="000000"/>
          <w:sz w:val="28"/>
        </w:rPr>
        <w:t>Ганджур</w:t>
      </w:r>
      <w:proofErr w:type="spellEnd"/>
      <w:r w:rsidRPr="00AE6D26">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955341" w:rsidRPr="00AE6D26" w:rsidRDefault="00AE6D26">
      <w:pPr>
        <w:numPr>
          <w:ilvl w:val="0"/>
          <w:numId w:val="13"/>
        </w:numPr>
        <w:spacing w:after="0" w:line="264" w:lineRule="auto"/>
        <w:jc w:val="both"/>
      </w:pPr>
      <w:r w:rsidRPr="00AE6D26">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E6D26">
        <w:rPr>
          <w:rFonts w:ascii="Times New Roman" w:hAnsi="Times New Roman"/>
          <w:color w:val="000000"/>
          <w:sz w:val="28"/>
        </w:rPr>
        <w:t>танкопись</w:t>
      </w:r>
      <w:proofErr w:type="spellEnd"/>
      <w:r w:rsidRPr="00AE6D26">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55341" w:rsidRDefault="00AE6D26">
      <w:pPr>
        <w:numPr>
          <w:ilvl w:val="0"/>
          <w:numId w:val="13"/>
        </w:numPr>
        <w:spacing w:after="0" w:line="264" w:lineRule="auto"/>
        <w:jc w:val="both"/>
      </w:pPr>
      <w:r w:rsidRPr="00AE6D26">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E6D26">
        <w:rPr>
          <w:rFonts w:ascii="Times New Roman" w:hAnsi="Times New Roman"/>
          <w:color w:val="000000"/>
          <w:sz w:val="28"/>
        </w:rPr>
        <w:t>многорелигиозного</w:t>
      </w:r>
      <w:proofErr w:type="spellEnd"/>
      <w:r w:rsidRPr="00AE6D2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55341" w:rsidRPr="00AE6D26" w:rsidRDefault="00AE6D26">
      <w:pPr>
        <w:numPr>
          <w:ilvl w:val="0"/>
          <w:numId w:val="13"/>
        </w:numPr>
        <w:spacing w:after="0" w:line="264" w:lineRule="auto"/>
        <w:jc w:val="both"/>
      </w:pPr>
      <w:r w:rsidRPr="00AE6D26">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955341" w:rsidRPr="00AE6D26" w:rsidRDefault="00AE6D26">
      <w:pPr>
        <w:spacing w:after="0" w:line="264" w:lineRule="auto"/>
        <w:ind w:firstLine="600"/>
        <w:jc w:val="both"/>
      </w:pPr>
      <w:r w:rsidRPr="00AE6D26">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AE6D26">
        <w:rPr>
          <w:rFonts w:ascii="Times New Roman" w:hAnsi="Times New Roman"/>
          <w:color w:val="000000"/>
          <w:sz w:val="28"/>
        </w:rPr>
        <w:t>сформированность</w:t>
      </w:r>
      <w:proofErr w:type="spellEnd"/>
      <w:r w:rsidRPr="00AE6D26">
        <w:rPr>
          <w:rFonts w:ascii="Times New Roman" w:hAnsi="Times New Roman"/>
          <w:color w:val="000000"/>
          <w:sz w:val="28"/>
        </w:rPr>
        <w:t xml:space="preserve"> умений:</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55341" w:rsidRPr="00AE6D26" w:rsidRDefault="00AE6D26">
      <w:pPr>
        <w:numPr>
          <w:ilvl w:val="0"/>
          <w:numId w:val="14"/>
        </w:numPr>
        <w:spacing w:after="0" w:line="264" w:lineRule="auto"/>
        <w:jc w:val="both"/>
      </w:pPr>
      <w:proofErr w:type="gramStart"/>
      <w:r w:rsidRPr="00AE6D26">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955341" w:rsidRPr="00AE6D26" w:rsidRDefault="00AE6D26">
      <w:pPr>
        <w:numPr>
          <w:ilvl w:val="0"/>
          <w:numId w:val="14"/>
        </w:numPr>
        <w:spacing w:after="0" w:line="264" w:lineRule="auto"/>
        <w:jc w:val="both"/>
      </w:pPr>
      <w:r w:rsidRPr="00AE6D26">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AE6D26">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955341" w:rsidRPr="00AE6D26" w:rsidRDefault="00AE6D26">
      <w:pPr>
        <w:numPr>
          <w:ilvl w:val="0"/>
          <w:numId w:val="14"/>
        </w:numPr>
        <w:spacing w:after="0" w:line="264" w:lineRule="auto"/>
        <w:jc w:val="both"/>
      </w:pPr>
      <w:proofErr w:type="gramStart"/>
      <w:r w:rsidRPr="00AE6D26">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955341" w:rsidRPr="00AE6D26" w:rsidRDefault="00AE6D26">
      <w:pPr>
        <w:numPr>
          <w:ilvl w:val="0"/>
          <w:numId w:val="14"/>
        </w:numPr>
        <w:spacing w:after="0" w:line="264" w:lineRule="auto"/>
        <w:jc w:val="both"/>
      </w:pPr>
      <w:r w:rsidRPr="00AE6D26">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AE6D26">
        <w:rPr>
          <w:rFonts w:ascii="Times New Roman" w:hAnsi="Times New Roman"/>
          <w:color w:val="000000"/>
          <w:sz w:val="28"/>
        </w:rPr>
        <w:t>рос­сийском</w:t>
      </w:r>
      <w:proofErr w:type="gramEnd"/>
      <w:r w:rsidRPr="00AE6D26">
        <w:rPr>
          <w:rFonts w:ascii="Times New Roman" w:hAnsi="Times New Roman"/>
          <w:color w:val="000000"/>
          <w:sz w:val="28"/>
        </w:rPr>
        <w:t xml:space="preserve"> обществе, законных интересов и прав людей, сограждан;</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55341" w:rsidRDefault="00AE6D26">
      <w:pPr>
        <w:numPr>
          <w:ilvl w:val="0"/>
          <w:numId w:val="14"/>
        </w:numPr>
        <w:spacing w:after="0" w:line="264" w:lineRule="auto"/>
        <w:jc w:val="both"/>
      </w:pPr>
      <w:r w:rsidRPr="00AE6D26">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E6D26">
        <w:rPr>
          <w:rFonts w:ascii="Times New Roman" w:hAnsi="Times New Roman"/>
          <w:color w:val="000000"/>
          <w:sz w:val="28"/>
        </w:rPr>
        <w:t>многорелигиозного</w:t>
      </w:r>
      <w:proofErr w:type="spellEnd"/>
      <w:r w:rsidRPr="00AE6D2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55341" w:rsidRPr="00AE6D26" w:rsidRDefault="00AE6D26">
      <w:pPr>
        <w:numPr>
          <w:ilvl w:val="0"/>
          <w:numId w:val="14"/>
        </w:numPr>
        <w:spacing w:after="0" w:line="264" w:lineRule="auto"/>
        <w:jc w:val="both"/>
      </w:pPr>
      <w:r w:rsidRPr="00AE6D26">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955341" w:rsidRPr="00AE6D26" w:rsidRDefault="00AE6D26">
      <w:pPr>
        <w:spacing w:after="0" w:line="264" w:lineRule="auto"/>
        <w:ind w:left="120"/>
        <w:jc w:val="both"/>
      </w:pPr>
      <w:r w:rsidRPr="00AE6D26">
        <w:rPr>
          <w:rFonts w:ascii="Times New Roman" w:hAnsi="Times New Roman"/>
          <w:b/>
          <w:color w:val="000000"/>
          <w:sz w:val="28"/>
        </w:rPr>
        <w:t>​</w:t>
      </w:r>
    </w:p>
    <w:p w:rsidR="00955341" w:rsidRPr="00AE6D26" w:rsidRDefault="00955341">
      <w:pPr>
        <w:sectPr w:rsidR="00955341" w:rsidRPr="00AE6D26">
          <w:pgSz w:w="11906" w:h="16383"/>
          <w:pgMar w:top="1134" w:right="850" w:bottom="1134" w:left="1701" w:header="720" w:footer="720" w:gutter="0"/>
          <w:cols w:space="720"/>
        </w:sectPr>
      </w:pPr>
    </w:p>
    <w:p w:rsidR="00955341" w:rsidRPr="00AE6D26" w:rsidRDefault="00AE6D26">
      <w:pPr>
        <w:spacing w:after="0"/>
        <w:ind w:left="120"/>
      </w:pPr>
      <w:bookmarkStart w:id="9" w:name="block-23054327"/>
      <w:bookmarkEnd w:id="8"/>
      <w:r w:rsidRPr="00AE6D26">
        <w:rPr>
          <w:rFonts w:ascii="Times New Roman" w:hAnsi="Times New Roman"/>
          <w:b/>
          <w:color w:val="000000"/>
          <w:sz w:val="28"/>
        </w:rPr>
        <w:lastRenderedPageBreak/>
        <w:t xml:space="preserve"> ТЕМАТИЧЕСКОЕ ПЛАНИРОВАНИЕ </w:t>
      </w:r>
    </w:p>
    <w:p w:rsidR="00955341" w:rsidRPr="00AE6D26" w:rsidRDefault="00AE6D26">
      <w:pPr>
        <w:spacing w:after="0"/>
        <w:ind w:left="120"/>
      </w:pPr>
      <w:r w:rsidRPr="00AE6D26">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08"/>
        <w:gridCol w:w="33"/>
        <w:gridCol w:w="2837"/>
        <w:gridCol w:w="33"/>
      </w:tblGrid>
      <w:tr w:rsidR="00AE6D26" w:rsidTr="00AE6D26">
        <w:trPr>
          <w:gridAfter w:val="1"/>
          <w:wAfter w:w="33" w:type="dxa"/>
          <w:trHeight w:val="144"/>
          <w:tblCellSpacing w:w="20" w:type="nil"/>
        </w:trPr>
        <w:tc>
          <w:tcPr>
            <w:tcW w:w="829" w:type="dxa"/>
            <w:vMerge w:val="restart"/>
            <w:tcMar>
              <w:top w:w="50" w:type="dxa"/>
              <w:left w:w="100" w:type="dxa"/>
            </w:tcMar>
            <w:vAlign w:val="center"/>
          </w:tcPr>
          <w:p w:rsidR="00AE6D26" w:rsidRDefault="00AE6D26">
            <w:pPr>
              <w:spacing w:after="0"/>
              <w:ind w:left="135"/>
            </w:pPr>
            <w:r>
              <w:rPr>
                <w:rFonts w:ascii="Times New Roman" w:hAnsi="Times New Roman"/>
                <w:b/>
                <w:color w:val="000000"/>
                <w:sz w:val="24"/>
              </w:rPr>
              <w:t xml:space="preserve">№ п/п </w:t>
            </w:r>
          </w:p>
          <w:p w:rsidR="00AE6D26" w:rsidRDefault="00AE6D26">
            <w:pPr>
              <w:spacing w:after="0"/>
              <w:ind w:left="135"/>
            </w:pPr>
          </w:p>
        </w:tc>
        <w:tc>
          <w:tcPr>
            <w:tcW w:w="4882" w:type="dxa"/>
            <w:vMerge w:val="restart"/>
            <w:tcMar>
              <w:top w:w="50" w:type="dxa"/>
              <w:left w:w="100" w:type="dxa"/>
            </w:tcMar>
            <w:vAlign w:val="center"/>
          </w:tcPr>
          <w:p w:rsidR="00AE6D26" w:rsidRDefault="00AE6D26">
            <w:pPr>
              <w:spacing w:after="0"/>
              <w:ind w:left="135"/>
            </w:pPr>
            <w:r>
              <w:rPr>
                <w:rFonts w:ascii="Times New Roman" w:hAnsi="Times New Roman"/>
                <w:b/>
                <w:color w:val="000000"/>
                <w:sz w:val="24"/>
              </w:rPr>
              <w:t xml:space="preserve">Наименование разделов и тем программы </w:t>
            </w:r>
          </w:p>
          <w:p w:rsidR="00AE6D26" w:rsidRDefault="00AE6D26">
            <w:pPr>
              <w:spacing w:after="0"/>
              <w:ind w:left="135"/>
            </w:pPr>
          </w:p>
        </w:tc>
        <w:tc>
          <w:tcPr>
            <w:tcW w:w="3192" w:type="dxa"/>
            <w:gridSpan w:val="2"/>
            <w:tcBorders>
              <w:right w:val="single" w:sz="4" w:space="0" w:color="auto"/>
            </w:tcBorders>
            <w:tcMar>
              <w:top w:w="50" w:type="dxa"/>
              <w:left w:w="100" w:type="dxa"/>
            </w:tcMar>
            <w:vAlign w:val="center"/>
          </w:tcPr>
          <w:p w:rsidR="00AE6D26" w:rsidRDefault="00AE6D26">
            <w:pPr>
              <w:spacing w:after="0"/>
            </w:pPr>
            <w:r>
              <w:rPr>
                <w:rFonts w:ascii="Times New Roman" w:hAnsi="Times New Roman"/>
                <w:b/>
                <w:color w:val="000000"/>
                <w:sz w:val="24"/>
              </w:rPr>
              <w:t>Количество часов</w:t>
            </w:r>
          </w:p>
        </w:tc>
        <w:tc>
          <w:tcPr>
            <w:tcW w:w="2379" w:type="dxa"/>
            <w:gridSpan w:val="2"/>
            <w:tcMar>
              <w:top w:w="50" w:type="dxa"/>
              <w:left w:w="100" w:type="dxa"/>
            </w:tcMar>
            <w:vAlign w:val="center"/>
          </w:tcPr>
          <w:p w:rsidR="00AE6D26" w:rsidRDefault="00AE6D26">
            <w:pPr>
              <w:spacing w:after="0"/>
              <w:ind w:left="135"/>
            </w:pPr>
            <w:r>
              <w:rPr>
                <w:rFonts w:ascii="Times New Roman" w:hAnsi="Times New Roman"/>
                <w:b/>
                <w:color w:val="000000"/>
                <w:sz w:val="24"/>
              </w:rPr>
              <w:t xml:space="preserve">Электронные (цифровые) образовательные ресурсы </w:t>
            </w:r>
          </w:p>
          <w:p w:rsidR="00AE6D26" w:rsidRDefault="00AE6D26">
            <w:pPr>
              <w:spacing w:after="0"/>
              <w:ind w:left="135"/>
            </w:pPr>
          </w:p>
        </w:tc>
      </w:tr>
      <w:tr w:rsidR="00AE6D26" w:rsidTr="00AE6D26">
        <w:trPr>
          <w:trHeight w:val="144"/>
          <w:tblCellSpacing w:w="20" w:type="nil"/>
        </w:trPr>
        <w:tc>
          <w:tcPr>
            <w:tcW w:w="0" w:type="auto"/>
            <w:vMerge/>
            <w:tcBorders>
              <w:top w:val="nil"/>
            </w:tcBorders>
            <w:tcMar>
              <w:top w:w="50" w:type="dxa"/>
              <w:left w:w="100" w:type="dxa"/>
            </w:tcMar>
          </w:tcPr>
          <w:p w:rsidR="00AE6D26" w:rsidRDefault="00AE6D26"/>
        </w:tc>
        <w:tc>
          <w:tcPr>
            <w:tcW w:w="0" w:type="auto"/>
            <w:vMerge/>
            <w:tcBorders>
              <w:top w:val="nil"/>
            </w:tcBorders>
            <w:tcMar>
              <w:top w:w="50" w:type="dxa"/>
              <w:left w:w="100" w:type="dxa"/>
            </w:tcMar>
          </w:tcPr>
          <w:p w:rsidR="00AE6D26" w:rsidRDefault="00AE6D26"/>
        </w:tc>
        <w:tc>
          <w:tcPr>
            <w:tcW w:w="1384" w:type="dxa"/>
            <w:tcMar>
              <w:top w:w="50" w:type="dxa"/>
              <w:left w:w="100" w:type="dxa"/>
            </w:tcMar>
            <w:vAlign w:val="center"/>
          </w:tcPr>
          <w:p w:rsidR="00AE6D26" w:rsidRDefault="00AE6D26">
            <w:pPr>
              <w:spacing w:after="0"/>
              <w:ind w:left="135"/>
            </w:pPr>
            <w:r>
              <w:rPr>
                <w:rFonts w:ascii="Times New Roman" w:hAnsi="Times New Roman"/>
                <w:b/>
                <w:color w:val="000000"/>
                <w:sz w:val="24"/>
              </w:rPr>
              <w:t xml:space="preserve">Всего </w:t>
            </w:r>
          </w:p>
          <w:p w:rsidR="00AE6D26" w:rsidRDefault="00AE6D26">
            <w:pPr>
              <w:spacing w:after="0"/>
              <w:ind w:left="135"/>
            </w:pPr>
          </w:p>
        </w:tc>
        <w:tc>
          <w:tcPr>
            <w:tcW w:w="1841" w:type="dxa"/>
            <w:gridSpan w:val="2"/>
            <w:tcBorders>
              <w:right w:val="single" w:sz="4" w:space="0" w:color="auto"/>
            </w:tcBorders>
            <w:tcMar>
              <w:top w:w="50" w:type="dxa"/>
              <w:left w:w="100" w:type="dxa"/>
            </w:tcMar>
            <w:vAlign w:val="center"/>
          </w:tcPr>
          <w:p w:rsidR="00AE6D26" w:rsidRDefault="00AE6D26">
            <w:pPr>
              <w:spacing w:after="0"/>
              <w:ind w:left="135"/>
            </w:pPr>
            <w:r>
              <w:rPr>
                <w:rFonts w:ascii="Times New Roman" w:hAnsi="Times New Roman"/>
                <w:b/>
                <w:color w:val="000000"/>
                <w:sz w:val="24"/>
              </w:rPr>
              <w:t xml:space="preserve">Контрольные работы </w:t>
            </w:r>
          </w:p>
          <w:p w:rsidR="00AE6D26" w:rsidRDefault="00AE6D26">
            <w:pPr>
              <w:spacing w:after="0"/>
              <w:ind w:left="135"/>
            </w:pPr>
          </w:p>
        </w:tc>
        <w:tc>
          <w:tcPr>
            <w:tcW w:w="0" w:type="auto"/>
            <w:gridSpan w:val="2"/>
            <w:tcBorders>
              <w:top w:val="nil"/>
            </w:tcBorders>
            <w:tcMar>
              <w:top w:w="50" w:type="dxa"/>
              <w:left w:w="100" w:type="dxa"/>
            </w:tcMar>
          </w:tcPr>
          <w:p w:rsidR="00AE6D26" w:rsidRDefault="00AE6D26"/>
        </w:tc>
      </w:tr>
      <w:tr w:rsidR="00C91949" w:rsidRPr="00C91949" w:rsidTr="00AE6D26">
        <w:trPr>
          <w:trHeight w:val="144"/>
          <w:tblCellSpacing w:w="20" w:type="nil"/>
        </w:trPr>
        <w:tc>
          <w:tcPr>
            <w:tcW w:w="829" w:type="dxa"/>
            <w:tcMar>
              <w:top w:w="50" w:type="dxa"/>
              <w:left w:w="100" w:type="dxa"/>
            </w:tcMar>
            <w:vAlign w:val="center"/>
          </w:tcPr>
          <w:p w:rsidR="00C91949" w:rsidRDefault="00C91949">
            <w:pPr>
              <w:spacing w:after="0"/>
            </w:pPr>
            <w:r>
              <w:rPr>
                <w:rFonts w:ascii="Times New Roman" w:hAnsi="Times New Roman"/>
                <w:color w:val="000000"/>
                <w:sz w:val="24"/>
              </w:rPr>
              <w:t>1</w:t>
            </w:r>
          </w:p>
        </w:tc>
        <w:tc>
          <w:tcPr>
            <w:tcW w:w="4882" w:type="dxa"/>
            <w:tcMar>
              <w:top w:w="50" w:type="dxa"/>
              <w:left w:w="100" w:type="dxa"/>
            </w:tcMar>
            <w:vAlign w:val="center"/>
          </w:tcPr>
          <w:p w:rsidR="00C91949" w:rsidRDefault="00C91949">
            <w:pPr>
              <w:spacing w:after="0"/>
              <w:ind w:left="135"/>
            </w:pPr>
            <w:r>
              <w:rPr>
                <w:rFonts w:ascii="Times New Roman" w:hAnsi="Times New Roman"/>
                <w:color w:val="000000"/>
                <w:sz w:val="24"/>
              </w:rPr>
              <w:t>Россия — наша Родина</w:t>
            </w:r>
          </w:p>
        </w:tc>
        <w:tc>
          <w:tcPr>
            <w:tcW w:w="1384" w:type="dxa"/>
            <w:tcMar>
              <w:top w:w="50" w:type="dxa"/>
              <w:left w:w="100" w:type="dxa"/>
            </w:tcMar>
            <w:vAlign w:val="center"/>
          </w:tcPr>
          <w:p w:rsidR="00C91949" w:rsidRDefault="00C9194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C91949" w:rsidRDefault="00C91949">
            <w:pPr>
              <w:spacing w:after="0"/>
              <w:ind w:left="135"/>
              <w:jc w:val="center"/>
            </w:pPr>
          </w:p>
        </w:tc>
        <w:tc>
          <w:tcPr>
            <w:tcW w:w="2379" w:type="dxa"/>
            <w:gridSpan w:val="2"/>
            <w:tcMar>
              <w:top w:w="50" w:type="dxa"/>
              <w:left w:w="100" w:type="dxa"/>
            </w:tcMar>
            <w:vAlign w:val="center"/>
          </w:tcPr>
          <w:p w:rsidR="00C91949" w:rsidRPr="00A42E57" w:rsidRDefault="00C91949" w:rsidP="0032021F">
            <w:pPr>
              <w:spacing w:after="0"/>
              <w:ind w:left="135"/>
            </w:pPr>
            <w:r w:rsidRPr="00A42E5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086</w:t>
              </w:r>
            </w:hyperlink>
          </w:p>
        </w:tc>
      </w:tr>
      <w:tr w:rsidR="00C91949" w:rsidRPr="00C91949" w:rsidTr="00AE6D26">
        <w:trPr>
          <w:trHeight w:val="144"/>
          <w:tblCellSpacing w:w="20" w:type="nil"/>
        </w:trPr>
        <w:tc>
          <w:tcPr>
            <w:tcW w:w="829" w:type="dxa"/>
            <w:tcMar>
              <w:top w:w="50" w:type="dxa"/>
              <w:left w:w="100" w:type="dxa"/>
            </w:tcMar>
            <w:vAlign w:val="center"/>
          </w:tcPr>
          <w:p w:rsidR="00C91949" w:rsidRDefault="00C91949">
            <w:pPr>
              <w:spacing w:after="0"/>
            </w:pPr>
            <w:r>
              <w:rPr>
                <w:rFonts w:ascii="Times New Roman" w:hAnsi="Times New Roman"/>
                <w:color w:val="000000"/>
                <w:sz w:val="24"/>
              </w:rPr>
              <w:t>2</w:t>
            </w:r>
          </w:p>
        </w:tc>
        <w:tc>
          <w:tcPr>
            <w:tcW w:w="4882" w:type="dxa"/>
            <w:tcMar>
              <w:top w:w="50" w:type="dxa"/>
              <w:left w:w="100" w:type="dxa"/>
            </w:tcMar>
            <w:vAlign w:val="center"/>
          </w:tcPr>
          <w:p w:rsidR="00C91949" w:rsidRPr="00AE6D26" w:rsidRDefault="00C91949">
            <w:pPr>
              <w:spacing w:after="0"/>
              <w:ind w:left="135"/>
            </w:pPr>
            <w:r w:rsidRPr="00AE6D26">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C91949" w:rsidRDefault="00C91949">
            <w:pPr>
              <w:spacing w:after="0"/>
              <w:ind w:left="135"/>
              <w:jc w:val="center"/>
            </w:pPr>
            <w:r w:rsidRPr="00AE6D26">
              <w:rPr>
                <w:rFonts w:ascii="Times New Roman" w:hAnsi="Times New Roman"/>
                <w:color w:val="000000"/>
                <w:sz w:val="24"/>
              </w:rPr>
              <w:t xml:space="preserve"> </w:t>
            </w:r>
            <w:r>
              <w:rPr>
                <w:rFonts w:ascii="Times New Roman" w:hAnsi="Times New Roman"/>
                <w:color w:val="000000"/>
                <w:sz w:val="24"/>
              </w:rPr>
              <w:t xml:space="preserve">8 </w:t>
            </w:r>
          </w:p>
        </w:tc>
        <w:tc>
          <w:tcPr>
            <w:tcW w:w="1841" w:type="dxa"/>
            <w:gridSpan w:val="2"/>
            <w:tcMar>
              <w:top w:w="50" w:type="dxa"/>
              <w:left w:w="100" w:type="dxa"/>
            </w:tcMar>
            <w:vAlign w:val="center"/>
          </w:tcPr>
          <w:p w:rsidR="00C91949" w:rsidRDefault="00C91949">
            <w:pPr>
              <w:spacing w:after="0"/>
              <w:ind w:left="135"/>
              <w:jc w:val="center"/>
            </w:pPr>
          </w:p>
        </w:tc>
        <w:tc>
          <w:tcPr>
            <w:tcW w:w="2379" w:type="dxa"/>
            <w:gridSpan w:val="2"/>
            <w:tcMar>
              <w:top w:w="50" w:type="dxa"/>
              <w:left w:w="100" w:type="dxa"/>
            </w:tcMar>
            <w:vAlign w:val="center"/>
          </w:tcPr>
          <w:p w:rsidR="00C91949" w:rsidRPr="00A42E57" w:rsidRDefault="00C91949" w:rsidP="0032021F">
            <w:pPr>
              <w:spacing w:after="0"/>
              <w:ind w:left="135"/>
            </w:pPr>
            <w:r w:rsidRPr="00A42E5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1</w:t>
              </w:r>
              <w:r>
                <w:rPr>
                  <w:rFonts w:ascii="Times New Roman" w:hAnsi="Times New Roman"/>
                  <w:color w:val="0000FF"/>
                  <w:u w:val="single"/>
                </w:rPr>
                <w:t>a</w:t>
              </w:r>
              <w:r w:rsidRPr="00A42E57">
                <w:rPr>
                  <w:rFonts w:ascii="Times New Roman" w:hAnsi="Times New Roman"/>
                  <w:color w:val="0000FF"/>
                  <w:u w:val="single"/>
                </w:rPr>
                <w:t>8</w:t>
              </w:r>
            </w:hyperlink>
          </w:p>
        </w:tc>
      </w:tr>
      <w:tr w:rsidR="00C91949" w:rsidRPr="00C91949" w:rsidTr="00AE6D26">
        <w:trPr>
          <w:trHeight w:val="144"/>
          <w:tblCellSpacing w:w="20" w:type="nil"/>
        </w:trPr>
        <w:tc>
          <w:tcPr>
            <w:tcW w:w="829" w:type="dxa"/>
            <w:tcMar>
              <w:top w:w="50" w:type="dxa"/>
              <w:left w:w="100" w:type="dxa"/>
            </w:tcMar>
            <w:vAlign w:val="center"/>
          </w:tcPr>
          <w:p w:rsidR="00C91949" w:rsidRDefault="00C91949">
            <w:pPr>
              <w:spacing w:after="0"/>
            </w:pPr>
            <w:r>
              <w:rPr>
                <w:rFonts w:ascii="Times New Roman" w:hAnsi="Times New Roman"/>
                <w:color w:val="000000"/>
                <w:sz w:val="24"/>
              </w:rPr>
              <w:t>3</w:t>
            </w:r>
          </w:p>
        </w:tc>
        <w:tc>
          <w:tcPr>
            <w:tcW w:w="4882" w:type="dxa"/>
            <w:tcMar>
              <w:top w:w="50" w:type="dxa"/>
              <w:left w:w="100" w:type="dxa"/>
            </w:tcMar>
            <w:vAlign w:val="center"/>
          </w:tcPr>
          <w:p w:rsidR="00C91949" w:rsidRPr="00AE6D26" w:rsidRDefault="00C91949">
            <w:pPr>
              <w:spacing w:after="0"/>
              <w:ind w:left="135"/>
            </w:pPr>
            <w:r w:rsidRPr="00AE6D26">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C91949" w:rsidRDefault="00C91949">
            <w:pPr>
              <w:spacing w:after="0"/>
              <w:ind w:left="135"/>
              <w:jc w:val="center"/>
            </w:pPr>
            <w:r w:rsidRPr="00AE6D26">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91949" w:rsidRDefault="00C91949">
            <w:pPr>
              <w:spacing w:after="0"/>
              <w:ind w:left="135"/>
              <w:jc w:val="center"/>
            </w:pPr>
          </w:p>
        </w:tc>
        <w:tc>
          <w:tcPr>
            <w:tcW w:w="2379" w:type="dxa"/>
            <w:gridSpan w:val="2"/>
            <w:tcMar>
              <w:top w:w="50" w:type="dxa"/>
              <w:left w:w="100" w:type="dxa"/>
            </w:tcMar>
            <w:vAlign w:val="center"/>
          </w:tcPr>
          <w:p w:rsidR="00C91949" w:rsidRPr="00A42E57" w:rsidRDefault="00C91949" w:rsidP="0032021F">
            <w:pPr>
              <w:spacing w:after="0"/>
              <w:ind w:left="135"/>
            </w:pPr>
            <w:r w:rsidRPr="00A42E5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2</w:t>
              </w:r>
              <w:r>
                <w:rPr>
                  <w:rFonts w:ascii="Times New Roman" w:hAnsi="Times New Roman"/>
                  <w:color w:val="0000FF"/>
                  <w:u w:val="single"/>
                </w:rPr>
                <w:t>c</w:t>
              </w:r>
              <w:r w:rsidRPr="00A42E57">
                <w:rPr>
                  <w:rFonts w:ascii="Times New Roman" w:hAnsi="Times New Roman"/>
                  <w:color w:val="0000FF"/>
                  <w:u w:val="single"/>
                </w:rPr>
                <w:t>0</w:t>
              </w:r>
            </w:hyperlink>
          </w:p>
        </w:tc>
      </w:tr>
      <w:tr w:rsidR="00C91949" w:rsidRPr="00C91949" w:rsidTr="00AE6D26">
        <w:trPr>
          <w:trHeight w:val="144"/>
          <w:tblCellSpacing w:w="20" w:type="nil"/>
        </w:trPr>
        <w:tc>
          <w:tcPr>
            <w:tcW w:w="829" w:type="dxa"/>
            <w:tcMar>
              <w:top w:w="50" w:type="dxa"/>
              <w:left w:w="100" w:type="dxa"/>
            </w:tcMar>
            <w:vAlign w:val="center"/>
          </w:tcPr>
          <w:p w:rsidR="00C91949" w:rsidRDefault="00C91949">
            <w:pPr>
              <w:spacing w:after="0"/>
            </w:pPr>
            <w:r>
              <w:rPr>
                <w:rFonts w:ascii="Times New Roman" w:hAnsi="Times New Roman"/>
                <w:color w:val="000000"/>
                <w:sz w:val="24"/>
              </w:rPr>
              <w:t>4</w:t>
            </w:r>
          </w:p>
        </w:tc>
        <w:tc>
          <w:tcPr>
            <w:tcW w:w="4882" w:type="dxa"/>
            <w:tcMar>
              <w:top w:w="50" w:type="dxa"/>
              <w:left w:w="100" w:type="dxa"/>
            </w:tcMar>
            <w:vAlign w:val="center"/>
          </w:tcPr>
          <w:p w:rsidR="00C91949" w:rsidRDefault="00C91949">
            <w:pPr>
              <w:spacing w:after="0"/>
              <w:ind w:left="135"/>
            </w:pPr>
            <w:r w:rsidRPr="00AE6D26">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1384" w:type="dxa"/>
            <w:tcMar>
              <w:top w:w="50" w:type="dxa"/>
              <w:left w:w="100" w:type="dxa"/>
            </w:tcMar>
            <w:vAlign w:val="center"/>
          </w:tcPr>
          <w:p w:rsidR="00C91949" w:rsidRDefault="00C91949">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C91949" w:rsidRDefault="00C91949">
            <w:pPr>
              <w:spacing w:after="0"/>
              <w:ind w:left="135"/>
              <w:jc w:val="center"/>
            </w:pPr>
          </w:p>
        </w:tc>
        <w:tc>
          <w:tcPr>
            <w:tcW w:w="2379" w:type="dxa"/>
            <w:gridSpan w:val="2"/>
            <w:tcMar>
              <w:top w:w="50" w:type="dxa"/>
              <w:left w:w="100" w:type="dxa"/>
            </w:tcMar>
            <w:vAlign w:val="center"/>
          </w:tcPr>
          <w:p w:rsidR="00C91949" w:rsidRPr="00A42E57" w:rsidRDefault="00C91949" w:rsidP="0032021F">
            <w:pPr>
              <w:spacing w:after="0"/>
              <w:ind w:left="135"/>
            </w:pPr>
            <w:r w:rsidRPr="00A42E5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3</w:t>
              </w:r>
              <w:r>
                <w:rPr>
                  <w:rFonts w:ascii="Times New Roman" w:hAnsi="Times New Roman"/>
                  <w:color w:val="0000FF"/>
                  <w:u w:val="single"/>
                </w:rPr>
                <w:t>f</w:t>
              </w:r>
              <w:r w:rsidRPr="00A42E57">
                <w:rPr>
                  <w:rFonts w:ascii="Times New Roman" w:hAnsi="Times New Roman"/>
                  <w:color w:val="0000FF"/>
                  <w:u w:val="single"/>
                </w:rPr>
                <w:t>6</w:t>
              </w:r>
            </w:hyperlink>
          </w:p>
        </w:tc>
      </w:tr>
      <w:tr w:rsidR="00C91949" w:rsidRPr="00C91949" w:rsidTr="00AE6D26">
        <w:trPr>
          <w:trHeight w:val="144"/>
          <w:tblCellSpacing w:w="20" w:type="nil"/>
        </w:trPr>
        <w:tc>
          <w:tcPr>
            <w:tcW w:w="829" w:type="dxa"/>
            <w:tcMar>
              <w:top w:w="50" w:type="dxa"/>
              <w:left w:w="100" w:type="dxa"/>
            </w:tcMar>
            <w:vAlign w:val="center"/>
          </w:tcPr>
          <w:p w:rsidR="00C91949" w:rsidRDefault="00C91949">
            <w:pPr>
              <w:spacing w:after="0"/>
            </w:pPr>
            <w:r>
              <w:rPr>
                <w:rFonts w:ascii="Times New Roman" w:hAnsi="Times New Roman"/>
                <w:color w:val="000000"/>
                <w:sz w:val="24"/>
              </w:rPr>
              <w:t>5</w:t>
            </w:r>
          </w:p>
        </w:tc>
        <w:tc>
          <w:tcPr>
            <w:tcW w:w="4882" w:type="dxa"/>
            <w:tcMar>
              <w:top w:w="50" w:type="dxa"/>
              <w:left w:w="100" w:type="dxa"/>
            </w:tcMar>
            <w:vAlign w:val="center"/>
          </w:tcPr>
          <w:p w:rsidR="00C91949" w:rsidRPr="00AE6D26" w:rsidRDefault="00C91949">
            <w:pPr>
              <w:spacing w:after="0"/>
              <w:ind w:left="135"/>
            </w:pPr>
            <w:r w:rsidRPr="00AE6D26">
              <w:rPr>
                <w:rFonts w:ascii="Times New Roman" w:hAnsi="Times New Roman"/>
                <w:color w:val="000000"/>
                <w:sz w:val="24"/>
              </w:rPr>
              <w:t>Праздники как одна из форм исторической памяти</w:t>
            </w:r>
          </w:p>
        </w:tc>
        <w:tc>
          <w:tcPr>
            <w:tcW w:w="1384" w:type="dxa"/>
            <w:tcMar>
              <w:top w:w="50" w:type="dxa"/>
              <w:left w:w="100" w:type="dxa"/>
            </w:tcMar>
            <w:vAlign w:val="center"/>
          </w:tcPr>
          <w:p w:rsidR="00C91949" w:rsidRDefault="00C91949">
            <w:pPr>
              <w:spacing w:after="0"/>
              <w:ind w:left="135"/>
              <w:jc w:val="center"/>
            </w:pPr>
            <w:r w:rsidRPr="00AE6D26">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C91949" w:rsidRDefault="00C91949">
            <w:pPr>
              <w:spacing w:after="0"/>
              <w:ind w:left="135"/>
              <w:jc w:val="center"/>
            </w:pPr>
          </w:p>
        </w:tc>
        <w:tc>
          <w:tcPr>
            <w:tcW w:w="2379" w:type="dxa"/>
            <w:gridSpan w:val="2"/>
            <w:tcMar>
              <w:top w:w="50" w:type="dxa"/>
              <w:left w:w="100" w:type="dxa"/>
            </w:tcMar>
            <w:vAlign w:val="center"/>
          </w:tcPr>
          <w:p w:rsidR="00C91949" w:rsidRPr="00A42E57" w:rsidRDefault="00C91949" w:rsidP="0032021F">
            <w:pPr>
              <w:spacing w:after="0"/>
              <w:ind w:left="135"/>
            </w:pPr>
            <w:r w:rsidRPr="00A42E5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536</w:t>
              </w:r>
            </w:hyperlink>
          </w:p>
        </w:tc>
      </w:tr>
      <w:tr w:rsidR="00C91949" w:rsidRPr="00C91949" w:rsidTr="00AE6D26">
        <w:trPr>
          <w:trHeight w:val="144"/>
          <w:tblCellSpacing w:w="20" w:type="nil"/>
        </w:trPr>
        <w:tc>
          <w:tcPr>
            <w:tcW w:w="829" w:type="dxa"/>
            <w:tcMar>
              <w:top w:w="50" w:type="dxa"/>
              <w:left w:w="100" w:type="dxa"/>
            </w:tcMar>
            <w:vAlign w:val="center"/>
          </w:tcPr>
          <w:p w:rsidR="00C91949" w:rsidRDefault="00C91949">
            <w:pPr>
              <w:spacing w:after="0"/>
            </w:pPr>
            <w:r>
              <w:rPr>
                <w:rFonts w:ascii="Times New Roman" w:hAnsi="Times New Roman"/>
                <w:color w:val="000000"/>
                <w:sz w:val="24"/>
              </w:rPr>
              <w:t>6</w:t>
            </w:r>
          </w:p>
        </w:tc>
        <w:tc>
          <w:tcPr>
            <w:tcW w:w="4882" w:type="dxa"/>
            <w:tcMar>
              <w:top w:w="50" w:type="dxa"/>
              <w:left w:w="100" w:type="dxa"/>
            </w:tcMar>
            <w:vAlign w:val="center"/>
          </w:tcPr>
          <w:p w:rsidR="00C91949" w:rsidRPr="00AE6D26" w:rsidRDefault="00C91949">
            <w:pPr>
              <w:spacing w:after="0"/>
              <w:ind w:left="135"/>
            </w:pPr>
            <w:r w:rsidRPr="00AE6D26">
              <w:rPr>
                <w:rFonts w:ascii="Times New Roman" w:hAnsi="Times New Roman"/>
                <w:color w:val="000000"/>
                <w:sz w:val="24"/>
              </w:rPr>
              <w:t>Семейные ценности. Этика семейных отношений</w:t>
            </w:r>
          </w:p>
        </w:tc>
        <w:tc>
          <w:tcPr>
            <w:tcW w:w="1384" w:type="dxa"/>
            <w:tcMar>
              <w:top w:w="50" w:type="dxa"/>
              <w:left w:w="100" w:type="dxa"/>
            </w:tcMar>
            <w:vAlign w:val="center"/>
          </w:tcPr>
          <w:p w:rsidR="00C91949" w:rsidRDefault="00C91949">
            <w:pPr>
              <w:spacing w:after="0"/>
              <w:ind w:left="135"/>
              <w:jc w:val="center"/>
            </w:pPr>
            <w:r w:rsidRPr="00AE6D26">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C91949" w:rsidRDefault="00C91949">
            <w:pPr>
              <w:spacing w:after="0"/>
              <w:ind w:left="135"/>
              <w:jc w:val="center"/>
            </w:pPr>
          </w:p>
        </w:tc>
        <w:tc>
          <w:tcPr>
            <w:tcW w:w="2379" w:type="dxa"/>
            <w:gridSpan w:val="2"/>
            <w:tcMar>
              <w:top w:w="50" w:type="dxa"/>
              <w:left w:w="100" w:type="dxa"/>
            </w:tcMar>
            <w:vAlign w:val="center"/>
          </w:tcPr>
          <w:p w:rsidR="00C91949" w:rsidRPr="00A42E57" w:rsidRDefault="00C91949" w:rsidP="0032021F">
            <w:pPr>
              <w:spacing w:after="0"/>
              <w:ind w:left="135"/>
            </w:pPr>
            <w:r w:rsidRPr="00A42E5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6</w:t>
              </w:r>
              <w:r>
                <w:rPr>
                  <w:rFonts w:ascii="Times New Roman" w:hAnsi="Times New Roman"/>
                  <w:color w:val="0000FF"/>
                  <w:u w:val="single"/>
                </w:rPr>
                <w:t>d</w:t>
              </w:r>
              <w:r w:rsidRPr="00A42E57">
                <w:rPr>
                  <w:rFonts w:ascii="Times New Roman" w:hAnsi="Times New Roman"/>
                  <w:color w:val="0000FF"/>
                  <w:u w:val="single"/>
                </w:rPr>
                <w:t>0</w:t>
              </w:r>
            </w:hyperlink>
          </w:p>
        </w:tc>
      </w:tr>
      <w:tr w:rsidR="00C91949" w:rsidRPr="00C91949" w:rsidTr="00AE6D26">
        <w:trPr>
          <w:trHeight w:val="144"/>
          <w:tblCellSpacing w:w="20" w:type="nil"/>
        </w:trPr>
        <w:tc>
          <w:tcPr>
            <w:tcW w:w="829" w:type="dxa"/>
            <w:tcMar>
              <w:top w:w="50" w:type="dxa"/>
              <w:left w:w="100" w:type="dxa"/>
            </w:tcMar>
            <w:vAlign w:val="center"/>
          </w:tcPr>
          <w:p w:rsidR="00C91949" w:rsidRDefault="00C91949">
            <w:pPr>
              <w:spacing w:after="0"/>
            </w:pPr>
            <w:r>
              <w:rPr>
                <w:rFonts w:ascii="Times New Roman" w:hAnsi="Times New Roman"/>
                <w:color w:val="000000"/>
                <w:sz w:val="24"/>
              </w:rPr>
              <w:t>7</w:t>
            </w:r>
          </w:p>
        </w:tc>
        <w:tc>
          <w:tcPr>
            <w:tcW w:w="4882" w:type="dxa"/>
            <w:tcMar>
              <w:top w:w="50" w:type="dxa"/>
              <w:left w:w="100" w:type="dxa"/>
            </w:tcMar>
            <w:vAlign w:val="center"/>
          </w:tcPr>
          <w:p w:rsidR="00C91949" w:rsidRPr="00AE6D26" w:rsidRDefault="00C91949">
            <w:pPr>
              <w:spacing w:after="0"/>
              <w:ind w:left="135"/>
            </w:pPr>
            <w:r w:rsidRPr="00AE6D26">
              <w:rPr>
                <w:rFonts w:ascii="Times New Roman" w:hAnsi="Times New Roman"/>
                <w:color w:val="000000"/>
                <w:sz w:val="24"/>
              </w:rPr>
              <w:t>Трудовая мораль. Нравственные традиции предпринимательства</w:t>
            </w:r>
          </w:p>
        </w:tc>
        <w:tc>
          <w:tcPr>
            <w:tcW w:w="1384" w:type="dxa"/>
            <w:tcMar>
              <w:top w:w="50" w:type="dxa"/>
              <w:left w:w="100" w:type="dxa"/>
            </w:tcMar>
            <w:vAlign w:val="center"/>
          </w:tcPr>
          <w:p w:rsidR="00C91949" w:rsidRDefault="00C91949">
            <w:pPr>
              <w:spacing w:after="0"/>
              <w:ind w:left="135"/>
              <w:jc w:val="center"/>
            </w:pPr>
            <w:r w:rsidRPr="00AE6D26">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C91949" w:rsidRDefault="00C91949">
            <w:pPr>
              <w:spacing w:after="0"/>
              <w:ind w:left="135"/>
              <w:jc w:val="center"/>
            </w:pPr>
          </w:p>
        </w:tc>
        <w:tc>
          <w:tcPr>
            <w:tcW w:w="2379" w:type="dxa"/>
            <w:gridSpan w:val="2"/>
            <w:tcMar>
              <w:top w:w="50" w:type="dxa"/>
              <w:left w:w="100" w:type="dxa"/>
            </w:tcMar>
            <w:vAlign w:val="center"/>
          </w:tcPr>
          <w:p w:rsidR="00C91949" w:rsidRPr="00A42E57" w:rsidRDefault="00C91949" w:rsidP="0032021F">
            <w:pPr>
              <w:spacing w:after="0"/>
              <w:ind w:left="135"/>
            </w:pPr>
            <w:r w:rsidRPr="00A42E5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892</w:t>
              </w:r>
            </w:hyperlink>
          </w:p>
        </w:tc>
      </w:tr>
      <w:tr w:rsidR="00C91949" w:rsidRPr="00C91949" w:rsidTr="00AE6D26">
        <w:trPr>
          <w:trHeight w:val="144"/>
          <w:tblCellSpacing w:w="20" w:type="nil"/>
        </w:trPr>
        <w:tc>
          <w:tcPr>
            <w:tcW w:w="829" w:type="dxa"/>
            <w:tcMar>
              <w:top w:w="50" w:type="dxa"/>
              <w:left w:w="100" w:type="dxa"/>
            </w:tcMar>
            <w:vAlign w:val="center"/>
          </w:tcPr>
          <w:p w:rsidR="00C91949" w:rsidRDefault="00C91949">
            <w:pPr>
              <w:spacing w:after="0"/>
            </w:pPr>
            <w:r>
              <w:rPr>
                <w:rFonts w:ascii="Times New Roman" w:hAnsi="Times New Roman"/>
                <w:color w:val="000000"/>
                <w:sz w:val="24"/>
              </w:rPr>
              <w:lastRenderedPageBreak/>
              <w:t>8</w:t>
            </w:r>
          </w:p>
        </w:tc>
        <w:tc>
          <w:tcPr>
            <w:tcW w:w="4882" w:type="dxa"/>
            <w:tcMar>
              <w:top w:w="50" w:type="dxa"/>
              <w:left w:w="100" w:type="dxa"/>
            </w:tcMar>
            <w:vAlign w:val="center"/>
          </w:tcPr>
          <w:p w:rsidR="00C91949" w:rsidRDefault="00C91949">
            <w:pPr>
              <w:spacing w:after="0"/>
              <w:ind w:left="135"/>
            </w:pPr>
            <w:r w:rsidRPr="00AE6D26">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1384" w:type="dxa"/>
            <w:tcMar>
              <w:top w:w="50" w:type="dxa"/>
              <w:left w:w="100" w:type="dxa"/>
            </w:tcMar>
            <w:vAlign w:val="center"/>
          </w:tcPr>
          <w:p w:rsidR="00C91949" w:rsidRDefault="00C91949">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C91949" w:rsidRDefault="00C91949">
            <w:pPr>
              <w:spacing w:after="0"/>
              <w:ind w:left="135"/>
              <w:jc w:val="center"/>
            </w:pPr>
          </w:p>
        </w:tc>
        <w:tc>
          <w:tcPr>
            <w:tcW w:w="2379" w:type="dxa"/>
            <w:gridSpan w:val="2"/>
            <w:tcMar>
              <w:top w:w="50" w:type="dxa"/>
              <w:left w:w="100" w:type="dxa"/>
            </w:tcMar>
            <w:vAlign w:val="center"/>
          </w:tcPr>
          <w:p w:rsidR="00C91949" w:rsidRPr="00A42E57" w:rsidRDefault="00C91949" w:rsidP="0032021F">
            <w:pPr>
              <w:spacing w:after="0"/>
              <w:ind w:left="135"/>
            </w:pPr>
            <w:r w:rsidRPr="00A42E5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9</w:t>
              </w:r>
              <w:r>
                <w:rPr>
                  <w:rFonts w:ascii="Times New Roman" w:hAnsi="Times New Roman"/>
                  <w:color w:val="0000FF"/>
                  <w:u w:val="single"/>
                </w:rPr>
                <w:t>c</w:t>
              </w:r>
              <w:r w:rsidRPr="00A42E57">
                <w:rPr>
                  <w:rFonts w:ascii="Times New Roman" w:hAnsi="Times New Roman"/>
                  <w:color w:val="0000FF"/>
                  <w:u w:val="single"/>
                </w:rPr>
                <w:t>8</w:t>
              </w:r>
            </w:hyperlink>
          </w:p>
        </w:tc>
      </w:tr>
      <w:tr w:rsidR="00C91949" w:rsidRPr="00C91949" w:rsidTr="00AE6D26">
        <w:trPr>
          <w:trHeight w:val="144"/>
          <w:tblCellSpacing w:w="20" w:type="nil"/>
        </w:trPr>
        <w:tc>
          <w:tcPr>
            <w:tcW w:w="829" w:type="dxa"/>
            <w:tcMar>
              <w:top w:w="50" w:type="dxa"/>
              <w:left w:w="100" w:type="dxa"/>
            </w:tcMar>
            <w:vAlign w:val="center"/>
          </w:tcPr>
          <w:p w:rsidR="00C91949" w:rsidRDefault="00C91949">
            <w:pPr>
              <w:spacing w:after="0"/>
            </w:pPr>
            <w:r>
              <w:rPr>
                <w:rFonts w:ascii="Times New Roman" w:hAnsi="Times New Roman"/>
                <w:color w:val="000000"/>
                <w:sz w:val="24"/>
              </w:rPr>
              <w:t>9</w:t>
            </w:r>
          </w:p>
        </w:tc>
        <w:tc>
          <w:tcPr>
            <w:tcW w:w="4882" w:type="dxa"/>
            <w:tcMar>
              <w:top w:w="50" w:type="dxa"/>
              <w:left w:w="100" w:type="dxa"/>
            </w:tcMar>
            <w:vAlign w:val="center"/>
          </w:tcPr>
          <w:p w:rsidR="00C91949" w:rsidRDefault="00C91949">
            <w:pPr>
              <w:spacing w:after="0"/>
              <w:ind w:left="135"/>
            </w:pPr>
            <w:r>
              <w:rPr>
                <w:rFonts w:ascii="Times New Roman" w:hAnsi="Times New Roman"/>
                <w:color w:val="000000"/>
                <w:sz w:val="24"/>
              </w:rPr>
              <w:t>Этикет</w:t>
            </w:r>
          </w:p>
        </w:tc>
        <w:tc>
          <w:tcPr>
            <w:tcW w:w="1384" w:type="dxa"/>
            <w:tcMar>
              <w:top w:w="50" w:type="dxa"/>
              <w:left w:w="100" w:type="dxa"/>
            </w:tcMar>
            <w:vAlign w:val="center"/>
          </w:tcPr>
          <w:p w:rsidR="00C91949" w:rsidRDefault="00C9194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C91949" w:rsidRDefault="00C91949">
            <w:pPr>
              <w:spacing w:after="0"/>
              <w:ind w:left="135"/>
              <w:jc w:val="center"/>
            </w:pPr>
          </w:p>
        </w:tc>
        <w:tc>
          <w:tcPr>
            <w:tcW w:w="2379" w:type="dxa"/>
            <w:gridSpan w:val="2"/>
            <w:tcMar>
              <w:top w:w="50" w:type="dxa"/>
              <w:left w:w="100" w:type="dxa"/>
            </w:tcMar>
            <w:vAlign w:val="center"/>
          </w:tcPr>
          <w:p w:rsidR="00C91949" w:rsidRPr="00A42E57" w:rsidRDefault="00C91949" w:rsidP="0032021F">
            <w:pPr>
              <w:spacing w:after="0"/>
              <w:ind w:left="135"/>
            </w:pPr>
            <w:r w:rsidRPr="00A42E5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cae</w:t>
              </w:r>
              <w:r w:rsidRPr="00A42E57">
                <w:rPr>
                  <w:rFonts w:ascii="Times New Roman" w:hAnsi="Times New Roman"/>
                  <w:color w:val="0000FF"/>
                  <w:u w:val="single"/>
                </w:rPr>
                <w:t>0</w:t>
              </w:r>
            </w:hyperlink>
          </w:p>
        </w:tc>
      </w:tr>
      <w:tr w:rsidR="00C91949" w:rsidRPr="00C91949" w:rsidTr="00AE6D26">
        <w:trPr>
          <w:trHeight w:val="144"/>
          <w:tblCellSpacing w:w="20" w:type="nil"/>
        </w:trPr>
        <w:tc>
          <w:tcPr>
            <w:tcW w:w="829" w:type="dxa"/>
            <w:tcMar>
              <w:top w:w="50" w:type="dxa"/>
              <w:left w:w="100" w:type="dxa"/>
            </w:tcMar>
            <w:vAlign w:val="center"/>
          </w:tcPr>
          <w:p w:rsidR="00C91949" w:rsidRDefault="00C91949">
            <w:pPr>
              <w:spacing w:after="0"/>
            </w:pPr>
            <w:r>
              <w:rPr>
                <w:rFonts w:ascii="Times New Roman" w:hAnsi="Times New Roman"/>
                <w:color w:val="000000"/>
                <w:sz w:val="24"/>
              </w:rPr>
              <w:t>10</w:t>
            </w:r>
          </w:p>
        </w:tc>
        <w:tc>
          <w:tcPr>
            <w:tcW w:w="4882" w:type="dxa"/>
            <w:tcMar>
              <w:top w:w="50" w:type="dxa"/>
              <w:left w:w="100" w:type="dxa"/>
            </w:tcMar>
            <w:vAlign w:val="center"/>
          </w:tcPr>
          <w:p w:rsidR="00C91949" w:rsidRPr="00AE6D26" w:rsidRDefault="00C91949">
            <w:pPr>
              <w:spacing w:after="0"/>
              <w:ind w:left="135"/>
            </w:pPr>
            <w:r w:rsidRPr="00AE6D26">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C91949" w:rsidRDefault="00C91949">
            <w:pPr>
              <w:spacing w:after="0"/>
              <w:ind w:left="135"/>
              <w:jc w:val="center"/>
            </w:pPr>
            <w:r w:rsidRPr="00AE6D26">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C91949" w:rsidRDefault="00C91949">
            <w:pPr>
              <w:spacing w:after="0"/>
              <w:ind w:left="135"/>
              <w:jc w:val="center"/>
            </w:pPr>
          </w:p>
        </w:tc>
        <w:tc>
          <w:tcPr>
            <w:tcW w:w="2379" w:type="dxa"/>
            <w:gridSpan w:val="2"/>
            <w:tcMar>
              <w:top w:w="50" w:type="dxa"/>
              <w:left w:w="100" w:type="dxa"/>
            </w:tcMar>
            <w:vAlign w:val="center"/>
          </w:tcPr>
          <w:p w:rsidR="00C91949" w:rsidRPr="00A42E57" w:rsidRDefault="00C91949" w:rsidP="0032021F">
            <w:pPr>
              <w:spacing w:after="0"/>
              <w:ind w:left="135"/>
            </w:pPr>
            <w:r w:rsidRPr="00A42E5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cc</w:t>
              </w:r>
              <w:r w:rsidRPr="00A42E57">
                <w:rPr>
                  <w:rFonts w:ascii="Times New Roman" w:hAnsi="Times New Roman"/>
                  <w:color w:val="0000FF"/>
                  <w:u w:val="single"/>
                </w:rPr>
                <w:t>0</w:t>
              </w:r>
              <w:r>
                <w:rPr>
                  <w:rFonts w:ascii="Times New Roman" w:hAnsi="Times New Roman"/>
                  <w:color w:val="0000FF"/>
                  <w:u w:val="single"/>
                </w:rPr>
                <w:t>c</w:t>
              </w:r>
            </w:hyperlink>
          </w:p>
        </w:tc>
      </w:tr>
      <w:tr w:rsidR="00C91949" w:rsidTr="00AE6D26">
        <w:trPr>
          <w:trHeight w:val="144"/>
          <w:tblCellSpacing w:w="20" w:type="nil"/>
        </w:trPr>
        <w:tc>
          <w:tcPr>
            <w:tcW w:w="0" w:type="auto"/>
            <w:gridSpan w:val="2"/>
            <w:tcMar>
              <w:top w:w="50" w:type="dxa"/>
              <w:left w:w="100" w:type="dxa"/>
            </w:tcMar>
            <w:vAlign w:val="center"/>
          </w:tcPr>
          <w:p w:rsidR="00C91949" w:rsidRPr="00AE6D26" w:rsidRDefault="00C91949">
            <w:pPr>
              <w:spacing w:after="0"/>
              <w:ind w:left="135"/>
            </w:pPr>
            <w:r w:rsidRPr="00AE6D26">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C91949" w:rsidRDefault="00C91949">
            <w:pPr>
              <w:spacing w:after="0"/>
              <w:ind w:left="135"/>
              <w:jc w:val="center"/>
            </w:pPr>
            <w:r w:rsidRPr="00AE6D26">
              <w:rPr>
                <w:rFonts w:ascii="Times New Roman" w:hAnsi="Times New Roman"/>
                <w:color w:val="000000"/>
                <w:sz w:val="24"/>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rsidR="00C91949" w:rsidRDefault="00C91949">
            <w:pPr>
              <w:spacing w:after="0"/>
              <w:ind w:left="135"/>
              <w:jc w:val="center"/>
            </w:pPr>
            <w:r>
              <w:rPr>
                <w:rFonts w:ascii="Times New Roman" w:hAnsi="Times New Roman"/>
                <w:color w:val="000000"/>
                <w:sz w:val="24"/>
              </w:rPr>
              <w:t xml:space="preserve"> 0 </w:t>
            </w:r>
          </w:p>
        </w:tc>
        <w:tc>
          <w:tcPr>
            <w:tcW w:w="2379" w:type="dxa"/>
            <w:gridSpan w:val="2"/>
            <w:tcMar>
              <w:top w:w="50" w:type="dxa"/>
              <w:left w:w="100" w:type="dxa"/>
            </w:tcMar>
            <w:vAlign w:val="center"/>
          </w:tcPr>
          <w:p w:rsidR="00C91949" w:rsidRDefault="00C91949"/>
        </w:tc>
      </w:tr>
    </w:tbl>
    <w:p w:rsidR="00955341" w:rsidRDefault="00955341">
      <w:pPr>
        <w:sectPr w:rsidR="00955341">
          <w:pgSz w:w="16383" w:h="11906" w:orient="landscape"/>
          <w:pgMar w:top="1134" w:right="850" w:bottom="1134" w:left="1701" w:header="720" w:footer="720" w:gutter="0"/>
          <w:cols w:space="720"/>
        </w:sectPr>
      </w:pPr>
    </w:p>
    <w:p w:rsidR="00955341" w:rsidRDefault="00AE6D26">
      <w:pPr>
        <w:spacing w:after="0"/>
        <w:ind w:left="120"/>
      </w:pPr>
      <w:bookmarkStart w:id="10" w:name="block-23054322"/>
      <w:bookmarkEnd w:id="9"/>
      <w:r>
        <w:rPr>
          <w:rFonts w:ascii="Times New Roman" w:hAnsi="Times New Roman"/>
          <w:b/>
          <w:color w:val="000000"/>
          <w:sz w:val="28"/>
        </w:rPr>
        <w:lastRenderedPageBreak/>
        <w:t xml:space="preserve"> ПОУРОЧНОЕ ПЛАНИРОВАНИЕ </w:t>
      </w:r>
    </w:p>
    <w:p w:rsidR="00955341" w:rsidRDefault="00AE6D2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4760"/>
        <w:gridCol w:w="1419"/>
        <w:gridCol w:w="2042"/>
        <w:gridCol w:w="3261"/>
      </w:tblGrid>
      <w:tr w:rsidR="00AE6D26" w:rsidTr="002C3AAA">
        <w:trPr>
          <w:trHeight w:val="144"/>
          <w:tblCellSpacing w:w="20" w:type="nil"/>
        </w:trPr>
        <w:tc>
          <w:tcPr>
            <w:tcW w:w="951" w:type="dxa"/>
            <w:vMerge w:val="restart"/>
            <w:tcMar>
              <w:top w:w="50" w:type="dxa"/>
              <w:left w:w="100" w:type="dxa"/>
            </w:tcMar>
            <w:vAlign w:val="center"/>
          </w:tcPr>
          <w:p w:rsidR="00AE6D26" w:rsidRDefault="00AE6D26">
            <w:pPr>
              <w:spacing w:after="0"/>
              <w:ind w:left="135"/>
            </w:pPr>
            <w:r>
              <w:rPr>
                <w:rFonts w:ascii="Times New Roman" w:hAnsi="Times New Roman"/>
                <w:b/>
                <w:color w:val="000000"/>
                <w:sz w:val="24"/>
              </w:rPr>
              <w:t xml:space="preserve">№ п/п </w:t>
            </w:r>
          </w:p>
          <w:p w:rsidR="00AE6D26" w:rsidRDefault="00AE6D26">
            <w:pPr>
              <w:spacing w:after="0"/>
              <w:ind w:left="135"/>
            </w:pPr>
          </w:p>
        </w:tc>
        <w:tc>
          <w:tcPr>
            <w:tcW w:w="4760" w:type="dxa"/>
            <w:vMerge w:val="restart"/>
            <w:tcMar>
              <w:top w:w="50" w:type="dxa"/>
              <w:left w:w="100" w:type="dxa"/>
            </w:tcMar>
            <w:vAlign w:val="center"/>
          </w:tcPr>
          <w:p w:rsidR="00AE6D26" w:rsidRDefault="00AE6D26">
            <w:pPr>
              <w:spacing w:after="0"/>
              <w:ind w:left="135"/>
            </w:pPr>
            <w:r>
              <w:rPr>
                <w:rFonts w:ascii="Times New Roman" w:hAnsi="Times New Roman"/>
                <w:b/>
                <w:color w:val="000000"/>
                <w:sz w:val="24"/>
              </w:rPr>
              <w:t xml:space="preserve">Тема урока </w:t>
            </w:r>
          </w:p>
          <w:p w:rsidR="00AE6D26" w:rsidRDefault="00AE6D26">
            <w:pPr>
              <w:spacing w:after="0"/>
              <w:ind w:left="135"/>
            </w:pPr>
          </w:p>
        </w:tc>
        <w:tc>
          <w:tcPr>
            <w:tcW w:w="3461" w:type="dxa"/>
            <w:gridSpan w:val="2"/>
            <w:tcBorders>
              <w:right w:val="single" w:sz="4" w:space="0" w:color="auto"/>
            </w:tcBorders>
            <w:tcMar>
              <w:top w:w="50" w:type="dxa"/>
              <w:left w:w="100" w:type="dxa"/>
            </w:tcMar>
            <w:vAlign w:val="center"/>
          </w:tcPr>
          <w:p w:rsidR="00AE6D26" w:rsidRDefault="00AE6D26">
            <w:pPr>
              <w:spacing w:after="0"/>
            </w:pPr>
            <w:r>
              <w:rPr>
                <w:rFonts w:ascii="Times New Roman" w:hAnsi="Times New Roman"/>
                <w:b/>
                <w:color w:val="000000"/>
                <w:sz w:val="24"/>
              </w:rPr>
              <w:t>Количество часов</w:t>
            </w:r>
          </w:p>
        </w:tc>
        <w:tc>
          <w:tcPr>
            <w:tcW w:w="3261" w:type="dxa"/>
            <w:tcMar>
              <w:top w:w="50" w:type="dxa"/>
              <w:left w:w="100" w:type="dxa"/>
            </w:tcMar>
            <w:vAlign w:val="center"/>
          </w:tcPr>
          <w:p w:rsidR="00AE6D26" w:rsidRDefault="00AE6D26">
            <w:pPr>
              <w:spacing w:after="0"/>
              <w:ind w:left="135"/>
            </w:pPr>
            <w:r>
              <w:rPr>
                <w:rFonts w:ascii="Times New Roman" w:hAnsi="Times New Roman"/>
                <w:b/>
                <w:color w:val="000000"/>
                <w:sz w:val="24"/>
              </w:rPr>
              <w:t xml:space="preserve">Электронные цифровые образовательные ресурсы </w:t>
            </w:r>
          </w:p>
          <w:p w:rsidR="00AE6D26" w:rsidRDefault="00AE6D26">
            <w:pPr>
              <w:spacing w:after="0"/>
              <w:ind w:left="135"/>
            </w:pPr>
          </w:p>
        </w:tc>
      </w:tr>
      <w:tr w:rsidR="00AE6D26" w:rsidTr="002C3AAA">
        <w:trPr>
          <w:trHeight w:val="144"/>
          <w:tblCellSpacing w:w="20" w:type="nil"/>
        </w:trPr>
        <w:tc>
          <w:tcPr>
            <w:tcW w:w="951" w:type="dxa"/>
            <w:vMerge/>
            <w:tcBorders>
              <w:top w:val="nil"/>
            </w:tcBorders>
            <w:tcMar>
              <w:top w:w="50" w:type="dxa"/>
              <w:left w:w="100" w:type="dxa"/>
            </w:tcMar>
          </w:tcPr>
          <w:p w:rsidR="00AE6D26" w:rsidRDefault="00AE6D26"/>
        </w:tc>
        <w:tc>
          <w:tcPr>
            <w:tcW w:w="4760" w:type="dxa"/>
            <w:vMerge/>
            <w:tcBorders>
              <w:top w:val="nil"/>
            </w:tcBorders>
            <w:tcMar>
              <w:top w:w="50" w:type="dxa"/>
              <w:left w:w="100" w:type="dxa"/>
            </w:tcMar>
          </w:tcPr>
          <w:p w:rsidR="00AE6D26" w:rsidRDefault="00AE6D26"/>
        </w:tc>
        <w:tc>
          <w:tcPr>
            <w:tcW w:w="1419" w:type="dxa"/>
            <w:tcMar>
              <w:top w:w="50" w:type="dxa"/>
              <w:left w:w="100" w:type="dxa"/>
            </w:tcMar>
            <w:vAlign w:val="center"/>
          </w:tcPr>
          <w:p w:rsidR="00AE6D26" w:rsidRDefault="00AE6D26">
            <w:pPr>
              <w:spacing w:after="0"/>
              <w:ind w:left="135"/>
            </w:pPr>
            <w:r>
              <w:rPr>
                <w:rFonts w:ascii="Times New Roman" w:hAnsi="Times New Roman"/>
                <w:b/>
                <w:color w:val="000000"/>
                <w:sz w:val="24"/>
              </w:rPr>
              <w:t xml:space="preserve">Всего </w:t>
            </w:r>
          </w:p>
          <w:p w:rsidR="00AE6D26" w:rsidRDefault="00AE6D26">
            <w:pPr>
              <w:spacing w:after="0"/>
              <w:ind w:left="135"/>
            </w:pPr>
          </w:p>
        </w:tc>
        <w:tc>
          <w:tcPr>
            <w:tcW w:w="2042" w:type="dxa"/>
            <w:tcBorders>
              <w:right w:val="single" w:sz="4" w:space="0" w:color="auto"/>
            </w:tcBorders>
            <w:tcMar>
              <w:top w:w="50" w:type="dxa"/>
              <w:left w:w="100" w:type="dxa"/>
            </w:tcMar>
            <w:vAlign w:val="center"/>
          </w:tcPr>
          <w:p w:rsidR="00AE6D26" w:rsidRDefault="00AE6D26">
            <w:pPr>
              <w:spacing w:after="0"/>
              <w:ind w:left="135"/>
            </w:pPr>
            <w:r>
              <w:rPr>
                <w:rFonts w:ascii="Times New Roman" w:hAnsi="Times New Roman"/>
                <w:b/>
                <w:color w:val="000000"/>
                <w:sz w:val="24"/>
              </w:rPr>
              <w:t xml:space="preserve">Контрольные работы </w:t>
            </w:r>
          </w:p>
          <w:p w:rsidR="00AE6D26" w:rsidRDefault="00AE6D26">
            <w:pPr>
              <w:spacing w:after="0"/>
              <w:ind w:left="135"/>
            </w:pPr>
          </w:p>
        </w:tc>
        <w:tc>
          <w:tcPr>
            <w:tcW w:w="3261" w:type="dxa"/>
            <w:tcBorders>
              <w:top w:val="nil"/>
            </w:tcBorders>
            <w:tcMar>
              <w:top w:w="50" w:type="dxa"/>
              <w:left w:w="100" w:type="dxa"/>
            </w:tcMar>
          </w:tcPr>
          <w:p w:rsidR="00AE6D26" w:rsidRDefault="00AE6D26"/>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1</w:t>
            </w:r>
          </w:p>
        </w:tc>
        <w:tc>
          <w:tcPr>
            <w:tcW w:w="4760" w:type="dxa"/>
            <w:tcMar>
              <w:top w:w="50" w:type="dxa"/>
              <w:left w:w="100" w:type="dxa"/>
            </w:tcMar>
            <w:vAlign w:val="center"/>
          </w:tcPr>
          <w:p w:rsidR="00A42E57" w:rsidRPr="00050524" w:rsidRDefault="00C91949">
            <w:pPr>
              <w:spacing w:after="0"/>
              <w:ind w:left="135"/>
            </w:pPr>
            <w:r>
              <w:t>Россия – наша Родина</w:t>
            </w:r>
          </w:p>
        </w:tc>
        <w:tc>
          <w:tcPr>
            <w:tcW w:w="1419" w:type="dxa"/>
            <w:tcMar>
              <w:top w:w="50" w:type="dxa"/>
              <w:left w:w="100" w:type="dxa"/>
            </w:tcMar>
            <w:vAlign w:val="center"/>
          </w:tcPr>
          <w:p w:rsidR="00A42E57" w:rsidRDefault="00A42E57">
            <w:pPr>
              <w:spacing w:after="0"/>
              <w:ind w:left="135"/>
              <w:jc w:val="center"/>
            </w:pPr>
            <w:r w:rsidRPr="00050524">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086</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2</w:t>
            </w:r>
          </w:p>
        </w:tc>
        <w:tc>
          <w:tcPr>
            <w:tcW w:w="4760" w:type="dxa"/>
            <w:tcMar>
              <w:top w:w="50" w:type="dxa"/>
              <w:left w:w="100" w:type="dxa"/>
            </w:tcMar>
            <w:vAlign w:val="center"/>
          </w:tcPr>
          <w:p w:rsidR="00C91949" w:rsidRPr="00C91949" w:rsidRDefault="00C91949" w:rsidP="00C91949">
            <w:pPr>
              <w:spacing w:after="0"/>
              <w:ind w:left="135"/>
            </w:pPr>
            <w:r w:rsidRPr="00C91949">
              <w:t>Этика и её значение</w:t>
            </w:r>
          </w:p>
          <w:p w:rsidR="00A42E57" w:rsidRPr="002C3AAA" w:rsidRDefault="00C91949" w:rsidP="00C91949">
            <w:pPr>
              <w:spacing w:after="0"/>
              <w:ind w:left="135"/>
            </w:pPr>
            <w:r w:rsidRPr="00C91949">
              <w:t>в жизни человека</w:t>
            </w:r>
          </w:p>
        </w:tc>
        <w:tc>
          <w:tcPr>
            <w:tcW w:w="1419" w:type="dxa"/>
            <w:tcMar>
              <w:top w:w="50" w:type="dxa"/>
              <w:left w:w="100" w:type="dxa"/>
            </w:tcMar>
            <w:vAlign w:val="center"/>
          </w:tcPr>
          <w:p w:rsidR="00A42E57" w:rsidRDefault="00A42E57">
            <w:pPr>
              <w:spacing w:after="0"/>
              <w:ind w:left="135"/>
              <w:jc w:val="center"/>
            </w:pPr>
            <w:r w:rsidRPr="002C3AAA">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1</w:t>
              </w:r>
              <w:r>
                <w:rPr>
                  <w:rFonts w:ascii="Times New Roman" w:hAnsi="Times New Roman"/>
                  <w:color w:val="0000FF"/>
                  <w:u w:val="single"/>
                </w:rPr>
                <w:t>a</w:t>
              </w:r>
              <w:r w:rsidRPr="00A42E57">
                <w:rPr>
                  <w:rFonts w:ascii="Times New Roman" w:hAnsi="Times New Roman"/>
                  <w:color w:val="0000FF"/>
                  <w:u w:val="single"/>
                </w:rPr>
                <w:t>8</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3</w:t>
            </w:r>
          </w:p>
        </w:tc>
        <w:tc>
          <w:tcPr>
            <w:tcW w:w="4760" w:type="dxa"/>
            <w:tcMar>
              <w:top w:w="50" w:type="dxa"/>
              <w:left w:w="100" w:type="dxa"/>
            </w:tcMar>
            <w:vAlign w:val="center"/>
          </w:tcPr>
          <w:p w:rsidR="00A42E57" w:rsidRPr="00C91949" w:rsidRDefault="00C91949">
            <w:pPr>
              <w:spacing w:after="0"/>
              <w:ind w:left="135"/>
            </w:pPr>
            <w:r w:rsidRPr="00C91949">
              <w:t>Добро и зло как основные категории этики.</w:t>
            </w:r>
          </w:p>
        </w:tc>
        <w:tc>
          <w:tcPr>
            <w:tcW w:w="1419" w:type="dxa"/>
            <w:tcMar>
              <w:top w:w="50" w:type="dxa"/>
              <w:left w:w="100" w:type="dxa"/>
            </w:tcMar>
            <w:vAlign w:val="center"/>
          </w:tcPr>
          <w:p w:rsidR="00A42E57" w:rsidRDefault="00A42E57">
            <w:pPr>
              <w:spacing w:after="0"/>
              <w:ind w:left="135"/>
              <w:jc w:val="center"/>
            </w:pPr>
            <w:r w:rsidRPr="00C91949">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2</w:t>
              </w:r>
              <w:r>
                <w:rPr>
                  <w:rFonts w:ascii="Times New Roman" w:hAnsi="Times New Roman"/>
                  <w:color w:val="0000FF"/>
                  <w:u w:val="single"/>
                </w:rPr>
                <w:t>c</w:t>
              </w:r>
              <w:r w:rsidRPr="00A42E57">
                <w:rPr>
                  <w:rFonts w:ascii="Times New Roman" w:hAnsi="Times New Roman"/>
                  <w:color w:val="0000FF"/>
                  <w:u w:val="single"/>
                </w:rPr>
                <w:t>0</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4</w:t>
            </w:r>
          </w:p>
        </w:tc>
        <w:tc>
          <w:tcPr>
            <w:tcW w:w="4760" w:type="dxa"/>
            <w:tcMar>
              <w:top w:w="50" w:type="dxa"/>
              <w:left w:w="100" w:type="dxa"/>
            </w:tcMar>
            <w:vAlign w:val="center"/>
          </w:tcPr>
          <w:p w:rsidR="00A42E57" w:rsidRPr="002C3AAA" w:rsidRDefault="00FC1E0B">
            <w:pPr>
              <w:spacing w:after="0"/>
              <w:ind w:left="135"/>
            </w:pPr>
            <w:proofErr w:type="spellStart"/>
            <w:r w:rsidRPr="00FC1E0B">
              <w:rPr>
                <w:lang w:val="en-US"/>
              </w:rPr>
              <w:t>Культура</w:t>
            </w:r>
            <w:proofErr w:type="spellEnd"/>
            <w:r w:rsidRPr="00FC1E0B">
              <w:rPr>
                <w:lang w:val="en-US"/>
              </w:rPr>
              <w:t xml:space="preserve"> и </w:t>
            </w:r>
            <w:proofErr w:type="spellStart"/>
            <w:r w:rsidRPr="00FC1E0B">
              <w:rPr>
                <w:lang w:val="en-US"/>
              </w:rPr>
              <w:t>религия</w:t>
            </w:r>
            <w:proofErr w:type="spellEnd"/>
            <w:r w:rsidRPr="00FC1E0B">
              <w:rPr>
                <w:lang w:val="en-US"/>
              </w:rPr>
              <w:t>.</w:t>
            </w:r>
          </w:p>
        </w:tc>
        <w:tc>
          <w:tcPr>
            <w:tcW w:w="1419" w:type="dxa"/>
            <w:tcMar>
              <w:top w:w="50" w:type="dxa"/>
              <w:left w:w="100" w:type="dxa"/>
            </w:tcMar>
            <w:vAlign w:val="center"/>
          </w:tcPr>
          <w:p w:rsidR="00A42E57" w:rsidRDefault="00A42E57">
            <w:pPr>
              <w:spacing w:after="0"/>
              <w:ind w:left="135"/>
              <w:jc w:val="center"/>
            </w:pPr>
            <w:r w:rsidRPr="002C3AAA">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3</w:t>
              </w:r>
              <w:r>
                <w:rPr>
                  <w:rFonts w:ascii="Times New Roman" w:hAnsi="Times New Roman"/>
                  <w:color w:val="0000FF"/>
                  <w:u w:val="single"/>
                </w:rPr>
                <w:t>f</w:t>
              </w:r>
              <w:r w:rsidRPr="00A42E57">
                <w:rPr>
                  <w:rFonts w:ascii="Times New Roman" w:hAnsi="Times New Roman"/>
                  <w:color w:val="0000FF"/>
                  <w:u w:val="single"/>
                </w:rPr>
                <w:t>6</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5</w:t>
            </w:r>
          </w:p>
        </w:tc>
        <w:tc>
          <w:tcPr>
            <w:tcW w:w="4760" w:type="dxa"/>
            <w:tcMar>
              <w:top w:w="50" w:type="dxa"/>
              <w:left w:w="100" w:type="dxa"/>
            </w:tcMar>
            <w:vAlign w:val="center"/>
          </w:tcPr>
          <w:p w:rsidR="00A42E57" w:rsidRPr="002C3AAA" w:rsidRDefault="00FC1E0B">
            <w:pPr>
              <w:spacing w:after="0"/>
              <w:ind w:left="135"/>
            </w:pPr>
            <w:proofErr w:type="spellStart"/>
            <w:r w:rsidRPr="00FC1E0B">
              <w:rPr>
                <w:lang w:val="en-US"/>
              </w:rPr>
              <w:t>Нормы</w:t>
            </w:r>
            <w:proofErr w:type="spellEnd"/>
            <w:r w:rsidRPr="00FC1E0B">
              <w:rPr>
                <w:lang w:val="en-US"/>
              </w:rPr>
              <w:t xml:space="preserve"> </w:t>
            </w:r>
            <w:proofErr w:type="spellStart"/>
            <w:r w:rsidRPr="00FC1E0B">
              <w:rPr>
                <w:lang w:val="en-US"/>
              </w:rPr>
              <w:t>морали</w:t>
            </w:r>
            <w:proofErr w:type="spellEnd"/>
            <w:r w:rsidRPr="00FC1E0B">
              <w:rPr>
                <w:lang w:val="en-US"/>
              </w:rPr>
              <w:t>.</w:t>
            </w:r>
          </w:p>
        </w:tc>
        <w:tc>
          <w:tcPr>
            <w:tcW w:w="1419" w:type="dxa"/>
            <w:tcMar>
              <w:top w:w="50" w:type="dxa"/>
              <w:left w:w="100" w:type="dxa"/>
            </w:tcMar>
            <w:vAlign w:val="center"/>
          </w:tcPr>
          <w:p w:rsidR="00A42E57" w:rsidRDefault="00A42E57">
            <w:pPr>
              <w:spacing w:after="0"/>
              <w:ind w:left="135"/>
              <w:jc w:val="center"/>
            </w:pPr>
            <w:r>
              <w:rPr>
                <w:rFonts w:ascii="Times New Roman" w:hAnsi="Times New Roman"/>
                <w:color w:val="000000"/>
                <w:sz w:val="24"/>
              </w:rPr>
              <w:t xml:space="preserve"> 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536</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6</w:t>
            </w:r>
          </w:p>
        </w:tc>
        <w:tc>
          <w:tcPr>
            <w:tcW w:w="4760" w:type="dxa"/>
            <w:tcMar>
              <w:top w:w="50" w:type="dxa"/>
              <w:left w:w="100" w:type="dxa"/>
            </w:tcMar>
            <w:vAlign w:val="center"/>
          </w:tcPr>
          <w:p w:rsidR="00A42E57" w:rsidRDefault="00FC1E0B">
            <w:pPr>
              <w:spacing w:after="0"/>
              <w:ind w:left="135"/>
            </w:pPr>
            <w:r w:rsidRPr="00FC1E0B">
              <w:t>Нормы морали.</w:t>
            </w:r>
          </w:p>
        </w:tc>
        <w:tc>
          <w:tcPr>
            <w:tcW w:w="1419" w:type="dxa"/>
            <w:tcMar>
              <w:top w:w="50" w:type="dxa"/>
              <w:left w:w="100" w:type="dxa"/>
            </w:tcMar>
            <w:vAlign w:val="center"/>
          </w:tcPr>
          <w:p w:rsidR="00A42E57" w:rsidRDefault="00A42E57">
            <w:pPr>
              <w:spacing w:after="0"/>
              <w:ind w:left="135"/>
              <w:jc w:val="center"/>
            </w:pPr>
            <w:r>
              <w:rPr>
                <w:rFonts w:ascii="Times New Roman" w:hAnsi="Times New Roman"/>
                <w:color w:val="000000"/>
                <w:sz w:val="24"/>
              </w:rPr>
              <w:t xml:space="preserve"> 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6</w:t>
              </w:r>
              <w:r>
                <w:rPr>
                  <w:rFonts w:ascii="Times New Roman" w:hAnsi="Times New Roman"/>
                  <w:color w:val="0000FF"/>
                  <w:u w:val="single"/>
                </w:rPr>
                <w:t>d</w:t>
              </w:r>
              <w:r w:rsidRPr="00A42E57">
                <w:rPr>
                  <w:rFonts w:ascii="Times New Roman" w:hAnsi="Times New Roman"/>
                  <w:color w:val="0000FF"/>
                  <w:u w:val="single"/>
                </w:rPr>
                <w:t>0</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7</w:t>
            </w:r>
          </w:p>
        </w:tc>
        <w:tc>
          <w:tcPr>
            <w:tcW w:w="4760" w:type="dxa"/>
            <w:tcMar>
              <w:top w:w="50" w:type="dxa"/>
              <w:left w:w="100" w:type="dxa"/>
            </w:tcMar>
            <w:vAlign w:val="center"/>
          </w:tcPr>
          <w:p w:rsidR="00A42E57" w:rsidRPr="00FC1E0B" w:rsidRDefault="00FC1E0B">
            <w:pPr>
              <w:spacing w:after="0"/>
              <w:ind w:left="135"/>
            </w:pPr>
            <w:r w:rsidRPr="00FC1E0B">
              <w:t>«Золотое правило этики».</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892</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8</w:t>
            </w:r>
          </w:p>
        </w:tc>
        <w:tc>
          <w:tcPr>
            <w:tcW w:w="4760" w:type="dxa"/>
            <w:tcMar>
              <w:top w:w="50" w:type="dxa"/>
              <w:left w:w="100" w:type="dxa"/>
            </w:tcMar>
            <w:vAlign w:val="center"/>
          </w:tcPr>
          <w:p w:rsidR="00A42E57" w:rsidRPr="002C3AAA" w:rsidRDefault="00FC1E0B">
            <w:pPr>
              <w:spacing w:after="0"/>
              <w:ind w:left="135"/>
            </w:pPr>
            <w:r w:rsidRPr="00FC1E0B">
              <w:t>Нравственные ценности, идеалы, принципы в культуре народов России</w:t>
            </w:r>
          </w:p>
        </w:tc>
        <w:tc>
          <w:tcPr>
            <w:tcW w:w="1419" w:type="dxa"/>
            <w:tcMar>
              <w:top w:w="50" w:type="dxa"/>
              <w:left w:w="100" w:type="dxa"/>
            </w:tcMar>
            <w:vAlign w:val="center"/>
          </w:tcPr>
          <w:p w:rsidR="00A42E57" w:rsidRDefault="00A42E57">
            <w:pPr>
              <w:spacing w:after="0"/>
              <w:ind w:left="135"/>
              <w:jc w:val="center"/>
            </w:pPr>
            <w:r w:rsidRPr="002C3AAA">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w:t>
              </w:r>
              <w:r w:rsidRPr="00A42E57">
                <w:rPr>
                  <w:rFonts w:ascii="Times New Roman" w:hAnsi="Times New Roman"/>
                  <w:color w:val="0000FF"/>
                  <w:u w:val="single"/>
                </w:rPr>
                <w:t>9</w:t>
              </w:r>
              <w:r>
                <w:rPr>
                  <w:rFonts w:ascii="Times New Roman" w:hAnsi="Times New Roman"/>
                  <w:color w:val="0000FF"/>
                  <w:u w:val="single"/>
                </w:rPr>
                <w:t>c</w:t>
              </w:r>
              <w:r w:rsidRPr="00A42E57">
                <w:rPr>
                  <w:rFonts w:ascii="Times New Roman" w:hAnsi="Times New Roman"/>
                  <w:color w:val="0000FF"/>
                  <w:u w:val="single"/>
                </w:rPr>
                <w:t>8</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9</w:t>
            </w:r>
          </w:p>
        </w:tc>
        <w:tc>
          <w:tcPr>
            <w:tcW w:w="4760" w:type="dxa"/>
            <w:tcMar>
              <w:top w:w="50" w:type="dxa"/>
              <w:left w:w="100" w:type="dxa"/>
            </w:tcMar>
            <w:vAlign w:val="center"/>
          </w:tcPr>
          <w:p w:rsidR="00A42E57" w:rsidRPr="00FC1E0B" w:rsidRDefault="00FC1E0B">
            <w:pPr>
              <w:spacing w:after="0"/>
              <w:ind w:left="135"/>
            </w:pPr>
            <w:r w:rsidRPr="00FC1E0B">
              <w:t>Нравственные ценности, идеалы, принципы в культуре народов России</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cae</w:t>
              </w:r>
              <w:r w:rsidRPr="00A42E57">
                <w:rPr>
                  <w:rFonts w:ascii="Times New Roman" w:hAnsi="Times New Roman"/>
                  <w:color w:val="0000FF"/>
                  <w:u w:val="single"/>
                </w:rPr>
                <w:t>0</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10</w:t>
            </w:r>
          </w:p>
        </w:tc>
        <w:tc>
          <w:tcPr>
            <w:tcW w:w="4760" w:type="dxa"/>
            <w:tcMar>
              <w:top w:w="50" w:type="dxa"/>
              <w:left w:w="100" w:type="dxa"/>
            </w:tcMar>
            <w:vAlign w:val="center"/>
          </w:tcPr>
          <w:p w:rsidR="00A42E57" w:rsidRPr="00FC1E0B" w:rsidRDefault="00FC1E0B">
            <w:pPr>
              <w:spacing w:after="0"/>
              <w:ind w:left="135"/>
            </w:pPr>
            <w:r>
              <w:t>Г</w:t>
            </w:r>
            <w:r w:rsidRPr="00FC1E0B">
              <w:t xml:space="preserve">осударство и мораль гражданина. Основной Закон (Конституция) в государстве как </w:t>
            </w:r>
            <w:r w:rsidRPr="00FC1E0B">
              <w:lastRenderedPageBreak/>
              <w:t>источник российской гражданской этики</w:t>
            </w:r>
          </w:p>
        </w:tc>
        <w:tc>
          <w:tcPr>
            <w:tcW w:w="1419" w:type="dxa"/>
            <w:tcMar>
              <w:top w:w="50" w:type="dxa"/>
              <w:left w:w="100" w:type="dxa"/>
            </w:tcMar>
            <w:vAlign w:val="center"/>
          </w:tcPr>
          <w:p w:rsidR="00A42E57" w:rsidRDefault="00A42E57">
            <w:pPr>
              <w:spacing w:after="0"/>
              <w:ind w:left="135"/>
              <w:jc w:val="center"/>
            </w:pPr>
            <w:r w:rsidRPr="002C3A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cc</w:t>
              </w:r>
              <w:r w:rsidRPr="00A42E57">
                <w:rPr>
                  <w:rFonts w:ascii="Times New Roman" w:hAnsi="Times New Roman"/>
                  <w:color w:val="0000FF"/>
                  <w:u w:val="single"/>
                </w:rPr>
                <w:t>0</w:t>
              </w:r>
              <w:r>
                <w:rPr>
                  <w:rFonts w:ascii="Times New Roman" w:hAnsi="Times New Roman"/>
                  <w:color w:val="0000FF"/>
                  <w:u w:val="single"/>
                </w:rPr>
                <w:t>c</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lastRenderedPageBreak/>
              <w:t>11</w:t>
            </w:r>
          </w:p>
        </w:tc>
        <w:tc>
          <w:tcPr>
            <w:tcW w:w="4760" w:type="dxa"/>
            <w:tcMar>
              <w:top w:w="50" w:type="dxa"/>
              <w:left w:w="100" w:type="dxa"/>
            </w:tcMar>
            <w:vAlign w:val="center"/>
          </w:tcPr>
          <w:p w:rsidR="00A42E57" w:rsidRPr="00FC1E0B" w:rsidRDefault="00FC1E0B">
            <w:pPr>
              <w:spacing w:after="0"/>
              <w:ind w:left="135"/>
            </w:pPr>
            <w:r w:rsidRPr="00FC1E0B">
              <w:t>Образцы нравственности в культуре Отечества, народов России.</w:t>
            </w:r>
          </w:p>
        </w:tc>
        <w:tc>
          <w:tcPr>
            <w:tcW w:w="1419" w:type="dxa"/>
            <w:tcMar>
              <w:top w:w="50" w:type="dxa"/>
              <w:left w:w="100" w:type="dxa"/>
            </w:tcMar>
            <w:vAlign w:val="center"/>
          </w:tcPr>
          <w:p w:rsidR="00A42E57" w:rsidRDefault="00A42E57">
            <w:pPr>
              <w:spacing w:after="0"/>
              <w:ind w:left="135"/>
              <w:jc w:val="center"/>
            </w:pPr>
            <w:r w:rsidRPr="002C3AAA">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cd</w:t>
              </w:r>
              <w:r w:rsidRPr="00A42E57">
                <w:rPr>
                  <w:rFonts w:ascii="Times New Roman" w:hAnsi="Times New Roman"/>
                  <w:color w:val="0000FF"/>
                  <w:u w:val="single"/>
                </w:rPr>
                <w:t>24</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12</w:t>
            </w:r>
          </w:p>
        </w:tc>
        <w:tc>
          <w:tcPr>
            <w:tcW w:w="4760" w:type="dxa"/>
            <w:tcMar>
              <w:top w:w="50" w:type="dxa"/>
              <w:left w:w="100" w:type="dxa"/>
            </w:tcMar>
            <w:vAlign w:val="center"/>
          </w:tcPr>
          <w:p w:rsidR="00A42E57" w:rsidRPr="00FC1E0B" w:rsidRDefault="00FC1E0B">
            <w:pPr>
              <w:spacing w:after="0"/>
              <w:ind w:left="135"/>
            </w:pPr>
            <w:r w:rsidRPr="00FC1E0B">
              <w:t>Образцы нравственности в культуре Отечества, народов России.</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ce</w:t>
              </w:r>
              <w:r w:rsidRPr="00A42E57">
                <w:rPr>
                  <w:rFonts w:ascii="Times New Roman" w:hAnsi="Times New Roman"/>
                  <w:color w:val="0000FF"/>
                  <w:u w:val="single"/>
                </w:rPr>
                <w:t>3</w:t>
              </w:r>
              <w:r>
                <w:rPr>
                  <w:rFonts w:ascii="Times New Roman" w:hAnsi="Times New Roman"/>
                  <w:color w:val="0000FF"/>
                  <w:u w:val="single"/>
                </w:rPr>
                <w:t>c</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13</w:t>
            </w:r>
          </w:p>
        </w:tc>
        <w:tc>
          <w:tcPr>
            <w:tcW w:w="4760" w:type="dxa"/>
            <w:tcMar>
              <w:top w:w="50" w:type="dxa"/>
              <w:left w:w="100" w:type="dxa"/>
            </w:tcMar>
            <w:vAlign w:val="center"/>
          </w:tcPr>
          <w:p w:rsidR="00A42E57" w:rsidRPr="00FC1E0B" w:rsidRDefault="00FC1E0B">
            <w:pPr>
              <w:spacing w:after="0"/>
              <w:ind w:left="135"/>
            </w:pPr>
            <w:r w:rsidRPr="00FC1E0B">
              <w:t xml:space="preserve">Справедливость, дружба, труд, помощь </w:t>
            </w:r>
            <w:proofErr w:type="gramStart"/>
            <w:r w:rsidRPr="00FC1E0B">
              <w:t>нуждающимся</w:t>
            </w:r>
            <w:proofErr w:type="gramEnd"/>
            <w:r w:rsidRPr="00FC1E0B">
              <w:t>, служение своему народу, России.</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cf</w:t>
              </w:r>
              <w:r w:rsidRPr="00A42E57">
                <w:rPr>
                  <w:rFonts w:ascii="Times New Roman" w:hAnsi="Times New Roman"/>
                  <w:color w:val="0000FF"/>
                  <w:u w:val="single"/>
                </w:rPr>
                <w:t>5</w:t>
              </w:r>
              <w:r>
                <w:rPr>
                  <w:rFonts w:ascii="Times New Roman" w:hAnsi="Times New Roman"/>
                  <w:color w:val="0000FF"/>
                  <w:u w:val="single"/>
                </w:rPr>
                <w:t>e</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14</w:t>
            </w:r>
          </w:p>
        </w:tc>
        <w:tc>
          <w:tcPr>
            <w:tcW w:w="4760" w:type="dxa"/>
            <w:tcMar>
              <w:top w:w="50" w:type="dxa"/>
              <w:left w:w="100" w:type="dxa"/>
            </w:tcMar>
            <w:vAlign w:val="center"/>
          </w:tcPr>
          <w:p w:rsidR="00A42E57" w:rsidRPr="00FC1E0B" w:rsidRDefault="00FC1E0B">
            <w:pPr>
              <w:spacing w:after="0"/>
              <w:ind w:left="135"/>
            </w:pPr>
            <w:r w:rsidRPr="00FC1E0B">
              <w:t xml:space="preserve">Справедливость, дружба, труд, помощь </w:t>
            </w:r>
            <w:proofErr w:type="gramStart"/>
            <w:r w:rsidRPr="00FC1E0B">
              <w:t>нуждающимся</w:t>
            </w:r>
            <w:proofErr w:type="gramEnd"/>
            <w:r w:rsidRPr="00FC1E0B">
              <w:t>, служение своему народу, России.</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d</w:t>
              </w:r>
              <w:r w:rsidRPr="00A42E57">
                <w:rPr>
                  <w:rFonts w:ascii="Times New Roman" w:hAnsi="Times New Roman"/>
                  <w:color w:val="0000FF"/>
                  <w:u w:val="single"/>
                </w:rPr>
                <w:t>080</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15</w:t>
            </w:r>
          </w:p>
        </w:tc>
        <w:tc>
          <w:tcPr>
            <w:tcW w:w="4760" w:type="dxa"/>
            <w:tcMar>
              <w:top w:w="50" w:type="dxa"/>
              <w:left w:w="100" w:type="dxa"/>
            </w:tcMar>
            <w:vAlign w:val="center"/>
          </w:tcPr>
          <w:p w:rsidR="00A42E57" w:rsidRPr="00FC1E0B" w:rsidRDefault="00FC1E0B">
            <w:pPr>
              <w:spacing w:after="0"/>
              <w:ind w:left="135"/>
            </w:pPr>
            <w:r w:rsidRPr="00FC1E0B">
              <w:t>Народные сказки, пословицы, поговорки о нравственности.</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d</w:t>
              </w:r>
              <w:r w:rsidRPr="00A42E57">
                <w:rPr>
                  <w:rFonts w:ascii="Times New Roman" w:hAnsi="Times New Roman"/>
                  <w:color w:val="0000FF"/>
                  <w:u w:val="single"/>
                </w:rPr>
                <w:t>418</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16</w:t>
            </w:r>
          </w:p>
        </w:tc>
        <w:tc>
          <w:tcPr>
            <w:tcW w:w="4760" w:type="dxa"/>
            <w:tcMar>
              <w:top w:w="50" w:type="dxa"/>
              <w:left w:w="100" w:type="dxa"/>
            </w:tcMar>
            <w:vAlign w:val="center"/>
          </w:tcPr>
          <w:p w:rsidR="00A42E57" w:rsidRPr="00FC1E0B" w:rsidRDefault="00FC1E0B">
            <w:pPr>
              <w:spacing w:after="0"/>
              <w:ind w:left="135"/>
            </w:pPr>
            <w:r w:rsidRPr="00FC1E0B">
              <w:t>Народные сказки, пословицы, поговорки о нравственности.</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d</w:t>
              </w:r>
              <w:r w:rsidRPr="00A42E57">
                <w:rPr>
                  <w:rFonts w:ascii="Times New Roman" w:hAnsi="Times New Roman"/>
                  <w:color w:val="0000FF"/>
                  <w:u w:val="single"/>
                </w:rPr>
                <w:t>562</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17</w:t>
            </w:r>
          </w:p>
        </w:tc>
        <w:tc>
          <w:tcPr>
            <w:tcW w:w="4760" w:type="dxa"/>
            <w:tcMar>
              <w:top w:w="50" w:type="dxa"/>
              <w:left w:w="100" w:type="dxa"/>
            </w:tcMar>
            <w:vAlign w:val="center"/>
          </w:tcPr>
          <w:p w:rsidR="00A42E57" w:rsidRPr="00FC1E0B" w:rsidRDefault="00FC1E0B">
            <w:pPr>
              <w:spacing w:after="0"/>
              <w:ind w:left="135"/>
            </w:pPr>
            <w:r w:rsidRPr="00FC1E0B">
              <w:t>Отношение к природе как нравственная категория</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d</w:t>
              </w:r>
              <w:r w:rsidRPr="00A42E57">
                <w:rPr>
                  <w:rFonts w:ascii="Times New Roman" w:hAnsi="Times New Roman"/>
                  <w:color w:val="0000FF"/>
                  <w:u w:val="single"/>
                </w:rPr>
                <w:t>6</w:t>
              </w:r>
              <w:r>
                <w:rPr>
                  <w:rFonts w:ascii="Times New Roman" w:hAnsi="Times New Roman"/>
                  <w:color w:val="0000FF"/>
                  <w:u w:val="single"/>
                </w:rPr>
                <w:t>ac</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18</w:t>
            </w:r>
          </w:p>
        </w:tc>
        <w:tc>
          <w:tcPr>
            <w:tcW w:w="4760" w:type="dxa"/>
            <w:tcMar>
              <w:top w:w="50" w:type="dxa"/>
              <w:left w:w="100" w:type="dxa"/>
            </w:tcMar>
            <w:vAlign w:val="center"/>
          </w:tcPr>
          <w:p w:rsidR="00A42E57" w:rsidRPr="00FC1E0B" w:rsidRDefault="00FC1E0B">
            <w:pPr>
              <w:spacing w:after="0"/>
              <w:ind w:left="135"/>
            </w:pPr>
            <w:r w:rsidRPr="00FC1E0B">
              <w:t>Отношение к природе как нравственная категория</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d</w:t>
              </w:r>
              <w:r w:rsidRPr="00A42E57">
                <w:rPr>
                  <w:rFonts w:ascii="Times New Roman" w:hAnsi="Times New Roman"/>
                  <w:color w:val="0000FF"/>
                  <w:u w:val="single"/>
                </w:rPr>
                <w:t>7</w:t>
              </w:r>
              <w:r>
                <w:rPr>
                  <w:rFonts w:ascii="Times New Roman" w:hAnsi="Times New Roman"/>
                  <w:color w:val="0000FF"/>
                  <w:u w:val="single"/>
                </w:rPr>
                <w:t>c</w:t>
              </w:r>
              <w:r w:rsidRPr="00A42E57">
                <w:rPr>
                  <w:rFonts w:ascii="Times New Roman" w:hAnsi="Times New Roman"/>
                  <w:color w:val="0000FF"/>
                  <w:u w:val="single"/>
                </w:rPr>
                <w:t>4</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19</w:t>
            </w:r>
          </w:p>
        </w:tc>
        <w:tc>
          <w:tcPr>
            <w:tcW w:w="4760" w:type="dxa"/>
            <w:tcMar>
              <w:top w:w="50" w:type="dxa"/>
              <w:left w:w="100" w:type="dxa"/>
            </w:tcMar>
            <w:vAlign w:val="center"/>
          </w:tcPr>
          <w:p w:rsidR="00A42E57" w:rsidRPr="00FC1E0B" w:rsidRDefault="00FC1E0B">
            <w:pPr>
              <w:spacing w:after="0"/>
              <w:ind w:left="135"/>
            </w:pPr>
            <w:r w:rsidRPr="00FC1E0B">
              <w:t>Праздники как одна из форм исторической памяти</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d</w:t>
              </w:r>
              <w:r w:rsidRPr="00A42E57">
                <w:rPr>
                  <w:rFonts w:ascii="Times New Roman" w:hAnsi="Times New Roman"/>
                  <w:color w:val="0000FF"/>
                  <w:u w:val="single"/>
                </w:rPr>
                <w:t>8</w:t>
              </w:r>
              <w:r>
                <w:rPr>
                  <w:rFonts w:ascii="Times New Roman" w:hAnsi="Times New Roman"/>
                  <w:color w:val="0000FF"/>
                  <w:u w:val="single"/>
                </w:rPr>
                <w:t>dc</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20</w:t>
            </w:r>
          </w:p>
        </w:tc>
        <w:tc>
          <w:tcPr>
            <w:tcW w:w="4760" w:type="dxa"/>
            <w:tcMar>
              <w:top w:w="50" w:type="dxa"/>
              <w:left w:w="100" w:type="dxa"/>
            </w:tcMar>
            <w:vAlign w:val="center"/>
          </w:tcPr>
          <w:p w:rsidR="00A42E57" w:rsidRPr="00FC1E0B" w:rsidRDefault="00FC1E0B">
            <w:pPr>
              <w:spacing w:after="0"/>
              <w:ind w:left="135"/>
            </w:pPr>
            <w:r w:rsidRPr="00FC1E0B">
              <w:t>Праздники как одна из форм исторической памяти</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d</w:t>
              </w:r>
              <w:r w:rsidRPr="00A42E57">
                <w:rPr>
                  <w:rFonts w:ascii="Times New Roman" w:hAnsi="Times New Roman"/>
                  <w:color w:val="0000FF"/>
                  <w:u w:val="single"/>
                </w:rPr>
                <w:t>9</w:t>
              </w:r>
              <w:r>
                <w:rPr>
                  <w:rFonts w:ascii="Times New Roman" w:hAnsi="Times New Roman"/>
                  <w:color w:val="0000FF"/>
                  <w:u w:val="single"/>
                </w:rPr>
                <w:t>f</w:t>
              </w:r>
              <w:r w:rsidRPr="00A42E57">
                <w:rPr>
                  <w:rFonts w:ascii="Times New Roman" w:hAnsi="Times New Roman"/>
                  <w:color w:val="0000FF"/>
                  <w:u w:val="single"/>
                </w:rPr>
                <w:t>4</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21</w:t>
            </w:r>
          </w:p>
        </w:tc>
        <w:tc>
          <w:tcPr>
            <w:tcW w:w="4760" w:type="dxa"/>
            <w:tcMar>
              <w:top w:w="50" w:type="dxa"/>
              <w:left w:w="100" w:type="dxa"/>
            </w:tcMar>
            <w:vAlign w:val="center"/>
          </w:tcPr>
          <w:p w:rsidR="00A42E57" w:rsidRPr="00FC1E0B" w:rsidRDefault="00FC1E0B">
            <w:pPr>
              <w:spacing w:after="0"/>
              <w:ind w:left="135"/>
            </w:pPr>
            <w:r w:rsidRPr="00FC1E0B">
              <w:t>Семейные ценности. Этика семейных отношени</w:t>
            </w:r>
            <w:r>
              <w:t>й</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db</w:t>
              </w:r>
              <w:r w:rsidRPr="00A42E57">
                <w:rPr>
                  <w:rFonts w:ascii="Times New Roman" w:hAnsi="Times New Roman"/>
                  <w:color w:val="0000FF"/>
                  <w:u w:val="single"/>
                </w:rPr>
                <w:t>0</w:t>
              </w:r>
              <w:r>
                <w:rPr>
                  <w:rFonts w:ascii="Times New Roman" w:hAnsi="Times New Roman"/>
                  <w:color w:val="0000FF"/>
                  <w:u w:val="single"/>
                </w:rPr>
                <w:t>c</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22</w:t>
            </w:r>
          </w:p>
        </w:tc>
        <w:tc>
          <w:tcPr>
            <w:tcW w:w="4760" w:type="dxa"/>
            <w:tcMar>
              <w:top w:w="50" w:type="dxa"/>
              <w:left w:w="100" w:type="dxa"/>
            </w:tcMar>
            <w:vAlign w:val="center"/>
          </w:tcPr>
          <w:p w:rsidR="00A42E57" w:rsidRDefault="00FC1E0B">
            <w:pPr>
              <w:spacing w:after="0"/>
              <w:ind w:left="135"/>
            </w:pPr>
            <w:r w:rsidRPr="00FC1E0B">
              <w:t>Трудовая мораль.</w:t>
            </w:r>
          </w:p>
        </w:tc>
        <w:tc>
          <w:tcPr>
            <w:tcW w:w="1419" w:type="dxa"/>
            <w:tcMar>
              <w:top w:w="50" w:type="dxa"/>
              <w:left w:w="100" w:type="dxa"/>
            </w:tcMar>
            <w:vAlign w:val="center"/>
          </w:tcPr>
          <w:p w:rsidR="00A42E57" w:rsidRDefault="00A42E57">
            <w:pPr>
              <w:spacing w:after="0"/>
              <w:ind w:left="135"/>
              <w:jc w:val="center"/>
            </w:pPr>
            <w:r>
              <w:rPr>
                <w:rFonts w:ascii="Times New Roman" w:hAnsi="Times New Roman"/>
                <w:color w:val="000000"/>
                <w:sz w:val="24"/>
              </w:rPr>
              <w:t xml:space="preserve"> 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dc</w:t>
              </w:r>
              <w:r w:rsidRPr="00A42E57">
                <w:rPr>
                  <w:rFonts w:ascii="Times New Roman" w:hAnsi="Times New Roman"/>
                  <w:color w:val="0000FF"/>
                  <w:u w:val="single"/>
                </w:rPr>
                <w:t>56</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23</w:t>
            </w:r>
          </w:p>
        </w:tc>
        <w:tc>
          <w:tcPr>
            <w:tcW w:w="4760" w:type="dxa"/>
            <w:tcMar>
              <w:top w:w="50" w:type="dxa"/>
              <w:left w:w="100" w:type="dxa"/>
            </w:tcMar>
            <w:vAlign w:val="center"/>
          </w:tcPr>
          <w:p w:rsidR="00A42E57" w:rsidRDefault="00FC1E0B">
            <w:pPr>
              <w:spacing w:after="0"/>
              <w:ind w:left="135"/>
            </w:pPr>
            <w:r w:rsidRPr="00FC1E0B">
              <w:t>Трудовая мораль.</w:t>
            </w:r>
          </w:p>
        </w:tc>
        <w:tc>
          <w:tcPr>
            <w:tcW w:w="1419" w:type="dxa"/>
            <w:tcMar>
              <w:top w:w="50" w:type="dxa"/>
              <w:left w:w="100" w:type="dxa"/>
            </w:tcMar>
            <w:vAlign w:val="center"/>
          </w:tcPr>
          <w:p w:rsidR="00A42E57" w:rsidRDefault="00A42E57">
            <w:pPr>
              <w:spacing w:after="0"/>
              <w:ind w:left="135"/>
              <w:jc w:val="center"/>
            </w:pPr>
            <w:r>
              <w:rPr>
                <w:rFonts w:ascii="Times New Roman" w:hAnsi="Times New Roman"/>
                <w:color w:val="000000"/>
                <w:sz w:val="24"/>
              </w:rPr>
              <w:t xml:space="preserve"> 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/8864</w:t>
              </w:r>
              <w:r>
                <w:rPr>
                  <w:rFonts w:ascii="Times New Roman" w:hAnsi="Times New Roman"/>
                  <w:color w:val="0000FF"/>
                  <w:u w:val="single"/>
                </w:rPr>
                <w:t>dea</w:t>
              </w:r>
              <w:r w:rsidRPr="00A42E57">
                <w:rPr>
                  <w:rFonts w:ascii="Times New Roman" w:hAnsi="Times New Roman"/>
                  <w:color w:val="0000FF"/>
                  <w:u w:val="single"/>
                </w:rPr>
                <w:t>4</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lastRenderedPageBreak/>
              <w:t>24</w:t>
            </w:r>
          </w:p>
        </w:tc>
        <w:tc>
          <w:tcPr>
            <w:tcW w:w="4760" w:type="dxa"/>
            <w:tcMar>
              <w:top w:w="50" w:type="dxa"/>
              <w:left w:w="100" w:type="dxa"/>
            </w:tcMar>
            <w:vAlign w:val="center"/>
          </w:tcPr>
          <w:p w:rsidR="00A42E57" w:rsidRDefault="00FC1E0B">
            <w:pPr>
              <w:spacing w:after="0"/>
              <w:ind w:left="135"/>
            </w:pPr>
            <w:r w:rsidRPr="00FC1E0B">
              <w:t>Нравственные традиции предпринимательства</w:t>
            </w:r>
          </w:p>
        </w:tc>
        <w:tc>
          <w:tcPr>
            <w:tcW w:w="1419" w:type="dxa"/>
            <w:tcMar>
              <w:top w:w="50" w:type="dxa"/>
              <w:left w:w="100" w:type="dxa"/>
            </w:tcMar>
            <w:vAlign w:val="center"/>
          </w:tcPr>
          <w:p w:rsidR="00A42E57" w:rsidRDefault="00A42E57">
            <w:pPr>
              <w:spacing w:after="0"/>
              <w:ind w:left="135"/>
              <w:jc w:val="center"/>
            </w:pPr>
            <w:r>
              <w:rPr>
                <w:rFonts w:ascii="Times New Roman" w:hAnsi="Times New Roman"/>
                <w:color w:val="000000"/>
                <w:sz w:val="24"/>
              </w:rPr>
              <w:t xml:space="preserve"> 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b</w:t>
              </w:r>
              <w:r w:rsidRPr="00A42E57">
                <w:rPr>
                  <w:rFonts w:ascii="Times New Roman" w:hAnsi="Times New Roman"/>
                  <w:color w:val="0000FF"/>
                  <w:u w:val="single"/>
                </w:rPr>
                <w:t>356</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25</w:t>
            </w:r>
          </w:p>
        </w:tc>
        <w:tc>
          <w:tcPr>
            <w:tcW w:w="4760" w:type="dxa"/>
            <w:tcMar>
              <w:top w:w="50" w:type="dxa"/>
              <w:left w:w="100" w:type="dxa"/>
            </w:tcMar>
            <w:vAlign w:val="center"/>
          </w:tcPr>
          <w:p w:rsidR="00A42E57" w:rsidRPr="00FC1E0B" w:rsidRDefault="00FC1E0B">
            <w:pPr>
              <w:spacing w:after="0"/>
              <w:ind w:left="135"/>
            </w:pPr>
            <w:r w:rsidRPr="00FC1E0B">
              <w:t>Что значит быть нравственным в наше время.</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b</w:t>
              </w:r>
              <w:r w:rsidRPr="00A42E57">
                <w:rPr>
                  <w:rFonts w:ascii="Times New Roman" w:hAnsi="Times New Roman"/>
                  <w:color w:val="0000FF"/>
                  <w:u w:val="single"/>
                </w:rPr>
                <w:t>720</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26</w:t>
            </w:r>
          </w:p>
        </w:tc>
        <w:tc>
          <w:tcPr>
            <w:tcW w:w="4760" w:type="dxa"/>
            <w:tcMar>
              <w:top w:w="50" w:type="dxa"/>
              <w:left w:w="100" w:type="dxa"/>
            </w:tcMar>
            <w:vAlign w:val="center"/>
          </w:tcPr>
          <w:p w:rsidR="00A42E57" w:rsidRPr="00FC1E0B" w:rsidRDefault="00FC1E0B">
            <w:pPr>
              <w:spacing w:after="0"/>
              <w:ind w:left="135"/>
            </w:pPr>
            <w:r w:rsidRPr="00FC1E0B">
              <w:t>Нравственность общества и нравственность личности, человека.</w:t>
            </w:r>
          </w:p>
        </w:tc>
        <w:tc>
          <w:tcPr>
            <w:tcW w:w="1419" w:type="dxa"/>
            <w:tcMar>
              <w:top w:w="50" w:type="dxa"/>
              <w:left w:w="100" w:type="dxa"/>
            </w:tcMar>
            <w:vAlign w:val="center"/>
          </w:tcPr>
          <w:p w:rsidR="00A42E57" w:rsidRDefault="00A42E57">
            <w:pPr>
              <w:spacing w:after="0"/>
              <w:ind w:left="135"/>
              <w:jc w:val="center"/>
            </w:pPr>
            <w:r w:rsidRPr="00FC1E0B">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ba</w:t>
              </w:r>
              <w:r w:rsidRPr="00A42E57">
                <w:rPr>
                  <w:rFonts w:ascii="Times New Roman" w:hAnsi="Times New Roman"/>
                  <w:color w:val="0000FF"/>
                  <w:u w:val="single"/>
                </w:rPr>
                <w:t>40</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27</w:t>
            </w:r>
          </w:p>
        </w:tc>
        <w:tc>
          <w:tcPr>
            <w:tcW w:w="4760" w:type="dxa"/>
            <w:tcMar>
              <w:top w:w="50" w:type="dxa"/>
              <w:left w:w="100" w:type="dxa"/>
            </w:tcMar>
            <w:vAlign w:val="center"/>
          </w:tcPr>
          <w:p w:rsidR="00A42E57" w:rsidRPr="00FE2A3D" w:rsidRDefault="00FE2A3D">
            <w:pPr>
              <w:spacing w:after="0"/>
              <w:ind w:left="135"/>
            </w:pPr>
            <w:r w:rsidRPr="00FE2A3D">
              <w:t>Нравственные требования в наше время.</w:t>
            </w:r>
          </w:p>
        </w:tc>
        <w:tc>
          <w:tcPr>
            <w:tcW w:w="1419" w:type="dxa"/>
            <w:tcMar>
              <w:top w:w="50" w:type="dxa"/>
              <w:left w:w="100" w:type="dxa"/>
            </w:tcMar>
            <w:vAlign w:val="center"/>
          </w:tcPr>
          <w:p w:rsidR="00A42E57" w:rsidRDefault="00A42E57">
            <w:pPr>
              <w:spacing w:after="0"/>
              <w:ind w:left="135"/>
              <w:jc w:val="center"/>
            </w:pPr>
            <w:r w:rsidRPr="00FE2A3D">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bbee</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28</w:t>
            </w:r>
          </w:p>
        </w:tc>
        <w:tc>
          <w:tcPr>
            <w:tcW w:w="4760" w:type="dxa"/>
            <w:tcMar>
              <w:top w:w="50" w:type="dxa"/>
              <w:left w:w="100" w:type="dxa"/>
            </w:tcMar>
            <w:vAlign w:val="center"/>
          </w:tcPr>
          <w:p w:rsidR="00A42E57" w:rsidRPr="00FE2A3D" w:rsidRDefault="00FE2A3D">
            <w:pPr>
              <w:spacing w:after="0"/>
              <w:ind w:left="135"/>
            </w:pPr>
            <w:r w:rsidRPr="00FE2A3D">
              <w:t>Воспитание нравственной культуры в обществе и самовоспитание человека.</w:t>
            </w:r>
          </w:p>
        </w:tc>
        <w:tc>
          <w:tcPr>
            <w:tcW w:w="1419" w:type="dxa"/>
            <w:tcMar>
              <w:top w:w="50" w:type="dxa"/>
              <w:left w:w="100" w:type="dxa"/>
            </w:tcMar>
            <w:vAlign w:val="center"/>
          </w:tcPr>
          <w:p w:rsidR="00A42E57" w:rsidRDefault="00A42E57">
            <w:pPr>
              <w:spacing w:after="0"/>
              <w:ind w:left="135"/>
              <w:jc w:val="center"/>
            </w:pPr>
            <w:r w:rsidRPr="00FE2A3D">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bd</w:t>
              </w:r>
              <w:r w:rsidRPr="00A42E57">
                <w:rPr>
                  <w:rFonts w:ascii="Times New Roman" w:hAnsi="Times New Roman"/>
                  <w:color w:val="0000FF"/>
                  <w:u w:val="single"/>
                </w:rPr>
                <w:t>74</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29</w:t>
            </w:r>
          </w:p>
        </w:tc>
        <w:tc>
          <w:tcPr>
            <w:tcW w:w="4760" w:type="dxa"/>
            <w:tcMar>
              <w:top w:w="50" w:type="dxa"/>
              <w:left w:w="100" w:type="dxa"/>
            </w:tcMar>
            <w:vAlign w:val="center"/>
          </w:tcPr>
          <w:p w:rsidR="00A42E57" w:rsidRPr="00FE2A3D" w:rsidRDefault="00FE2A3D">
            <w:pPr>
              <w:spacing w:after="0"/>
              <w:ind w:left="135"/>
            </w:pPr>
            <w:proofErr w:type="spellStart"/>
            <w:r w:rsidRPr="00FE2A3D">
              <w:rPr>
                <w:lang w:val="en-US"/>
              </w:rPr>
              <w:t>Нравственный</w:t>
            </w:r>
            <w:proofErr w:type="spellEnd"/>
            <w:r w:rsidRPr="00FE2A3D">
              <w:rPr>
                <w:lang w:val="en-US"/>
              </w:rPr>
              <w:t xml:space="preserve"> </w:t>
            </w:r>
            <w:proofErr w:type="spellStart"/>
            <w:r w:rsidRPr="00FE2A3D">
              <w:rPr>
                <w:lang w:val="en-US"/>
              </w:rPr>
              <w:t>выбор</w:t>
            </w:r>
            <w:proofErr w:type="spellEnd"/>
            <w:r w:rsidRPr="00FE2A3D">
              <w:rPr>
                <w:lang w:val="en-US"/>
              </w:rPr>
              <w:t>.</w:t>
            </w:r>
          </w:p>
        </w:tc>
        <w:tc>
          <w:tcPr>
            <w:tcW w:w="1419" w:type="dxa"/>
            <w:tcMar>
              <w:top w:w="50" w:type="dxa"/>
              <w:left w:w="100" w:type="dxa"/>
            </w:tcMar>
            <w:vAlign w:val="center"/>
          </w:tcPr>
          <w:p w:rsidR="00A42E57" w:rsidRDefault="00A42E57">
            <w:pPr>
              <w:spacing w:after="0"/>
              <w:ind w:left="135"/>
              <w:jc w:val="center"/>
            </w:pPr>
            <w:r w:rsidRPr="00FE2A3D">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bef</w:t>
              </w:r>
              <w:r w:rsidRPr="00A42E57">
                <w:rPr>
                  <w:rFonts w:ascii="Times New Roman" w:hAnsi="Times New Roman"/>
                  <w:color w:val="0000FF"/>
                  <w:u w:val="single"/>
                </w:rPr>
                <w:t>0</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30</w:t>
            </w:r>
          </w:p>
        </w:tc>
        <w:tc>
          <w:tcPr>
            <w:tcW w:w="4760" w:type="dxa"/>
            <w:tcMar>
              <w:top w:w="50" w:type="dxa"/>
              <w:left w:w="100" w:type="dxa"/>
            </w:tcMar>
            <w:vAlign w:val="center"/>
          </w:tcPr>
          <w:p w:rsidR="00A42E57" w:rsidRDefault="00FE2A3D">
            <w:pPr>
              <w:spacing w:after="0"/>
              <w:ind w:left="135"/>
            </w:pPr>
            <w:r w:rsidRPr="00FE2A3D">
              <w:t>Нравственное самосовершенствование</w:t>
            </w:r>
          </w:p>
        </w:tc>
        <w:tc>
          <w:tcPr>
            <w:tcW w:w="1419" w:type="dxa"/>
            <w:tcMar>
              <w:top w:w="50" w:type="dxa"/>
              <w:left w:w="100" w:type="dxa"/>
            </w:tcMar>
            <w:vAlign w:val="center"/>
          </w:tcPr>
          <w:p w:rsidR="00A42E57" w:rsidRDefault="00A42E57">
            <w:pPr>
              <w:spacing w:after="0"/>
              <w:ind w:left="135"/>
              <w:jc w:val="center"/>
            </w:pPr>
            <w:r>
              <w:rPr>
                <w:rFonts w:ascii="Times New Roman" w:hAnsi="Times New Roman"/>
                <w:color w:val="000000"/>
                <w:sz w:val="24"/>
              </w:rPr>
              <w:t xml:space="preserve"> 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c</w:t>
              </w:r>
              <w:r w:rsidRPr="00A42E57">
                <w:rPr>
                  <w:rFonts w:ascii="Times New Roman" w:hAnsi="Times New Roman"/>
                  <w:color w:val="0000FF"/>
                  <w:u w:val="single"/>
                </w:rPr>
                <w:t>094</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31</w:t>
            </w:r>
          </w:p>
        </w:tc>
        <w:tc>
          <w:tcPr>
            <w:tcW w:w="4760" w:type="dxa"/>
            <w:tcMar>
              <w:top w:w="50" w:type="dxa"/>
              <w:left w:w="100" w:type="dxa"/>
            </w:tcMar>
            <w:vAlign w:val="center"/>
          </w:tcPr>
          <w:p w:rsidR="00A42E57" w:rsidRPr="00FE2A3D" w:rsidRDefault="00FE2A3D">
            <w:pPr>
              <w:spacing w:after="0"/>
              <w:ind w:left="135"/>
            </w:pPr>
            <w:r w:rsidRPr="00FE2A3D">
              <w:t>Этика и этикет в отношениях к старшим, учителям, в коллективе, дома и в школе, в разных жизненных ситуациях.</w:t>
            </w:r>
          </w:p>
        </w:tc>
        <w:tc>
          <w:tcPr>
            <w:tcW w:w="1419" w:type="dxa"/>
            <w:tcMar>
              <w:top w:w="50" w:type="dxa"/>
              <w:left w:w="100" w:type="dxa"/>
            </w:tcMar>
            <w:vAlign w:val="center"/>
          </w:tcPr>
          <w:p w:rsidR="00A42E57" w:rsidRDefault="00A42E57">
            <w:pPr>
              <w:spacing w:after="0"/>
              <w:ind w:left="135"/>
              <w:jc w:val="center"/>
            </w:pPr>
            <w:r w:rsidRPr="00FE2A3D">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c</w:t>
              </w:r>
              <w:r w:rsidRPr="00A42E57">
                <w:rPr>
                  <w:rFonts w:ascii="Times New Roman" w:hAnsi="Times New Roman"/>
                  <w:color w:val="0000FF"/>
                  <w:u w:val="single"/>
                </w:rPr>
                <w:t>620</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32</w:t>
            </w:r>
          </w:p>
        </w:tc>
        <w:tc>
          <w:tcPr>
            <w:tcW w:w="4760" w:type="dxa"/>
            <w:tcMar>
              <w:top w:w="50" w:type="dxa"/>
              <w:left w:w="100" w:type="dxa"/>
            </w:tcMar>
            <w:vAlign w:val="center"/>
          </w:tcPr>
          <w:p w:rsidR="00A42E57" w:rsidRDefault="00FE2A3D">
            <w:pPr>
              <w:spacing w:after="0"/>
              <w:ind w:left="135"/>
            </w:pPr>
            <w:r w:rsidRPr="00FE2A3D">
              <w:t>Речевой этикет</w:t>
            </w:r>
          </w:p>
        </w:tc>
        <w:tc>
          <w:tcPr>
            <w:tcW w:w="1419" w:type="dxa"/>
            <w:tcMar>
              <w:top w:w="50" w:type="dxa"/>
              <w:left w:w="100" w:type="dxa"/>
            </w:tcMar>
            <w:vAlign w:val="center"/>
          </w:tcPr>
          <w:p w:rsidR="00A42E57" w:rsidRDefault="00A42E57">
            <w:pPr>
              <w:spacing w:after="0"/>
              <w:ind w:left="135"/>
              <w:jc w:val="center"/>
            </w:pPr>
            <w:r>
              <w:rPr>
                <w:rFonts w:ascii="Times New Roman" w:hAnsi="Times New Roman"/>
                <w:color w:val="000000"/>
                <w:sz w:val="24"/>
              </w:rPr>
              <w:t xml:space="preserve"> 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c</w:t>
              </w:r>
              <w:r w:rsidRPr="00A42E57">
                <w:rPr>
                  <w:rFonts w:ascii="Times New Roman" w:hAnsi="Times New Roman"/>
                  <w:color w:val="0000FF"/>
                  <w:u w:val="single"/>
                </w:rPr>
                <w:t>7</w:t>
              </w:r>
              <w:r>
                <w:rPr>
                  <w:rFonts w:ascii="Times New Roman" w:hAnsi="Times New Roman"/>
                  <w:color w:val="0000FF"/>
                  <w:u w:val="single"/>
                </w:rPr>
                <w:t>ec</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33</w:t>
            </w:r>
          </w:p>
        </w:tc>
        <w:tc>
          <w:tcPr>
            <w:tcW w:w="4760" w:type="dxa"/>
            <w:tcMar>
              <w:top w:w="50" w:type="dxa"/>
              <w:left w:w="100" w:type="dxa"/>
            </w:tcMar>
            <w:vAlign w:val="center"/>
          </w:tcPr>
          <w:p w:rsidR="00A42E57" w:rsidRPr="00FE2A3D" w:rsidRDefault="00FE2A3D">
            <w:pPr>
              <w:spacing w:after="0"/>
              <w:ind w:left="135"/>
            </w:pPr>
            <w:r w:rsidRPr="00FE2A3D">
              <w:t>Любовь и уважение к Отечеству.</w:t>
            </w:r>
          </w:p>
        </w:tc>
        <w:tc>
          <w:tcPr>
            <w:tcW w:w="1419" w:type="dxa"/>
            <w:tcMar>
              <w:top w:w="50" w:type="dxa"/>
              <w:left w:w="100" w:type="dxa"/>
            </w:tcMar>
            <w:vAlign w:val="center"/>
          </w:tcPr>
          <w:p w:rsidR="00A42E57" w:rsidRDefault="00A42E57">
            <w:pPr>
              <w:spacing w:after="0"/>
              <w:ind w:left="135"/>
              <w:jc w:val="center"/>
            </w:pPr>
            <w:r w:rsidRPr="00FE2A3D">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c</w:t>
              </w:r>
              <w:r w:rsidRPr="00A42E57">
                <w:rPr>
                  <w:rFonts w:ascii="Times New Roman" w:hAnsi="Times New Roman"/>
                  <w:color w:val="0000FF"/>
                  <w:u w:val="single"/>
                </w:rPr>
                <w:t>97</w:t>
              </w:r>
              <w:r>
                <w:rPr>
                  <w:rFonts w:ascii="Times New Roman" w:hAnsi="Times New Roman"/>
                  <w:color w:val="0000FF"/>
                  <w:u w:val="single"/>
                </w:rPr>
                <w:t>c</w:t>
              </w:r>
            </w:hyperlink>
          </w:p>
        </w:tc>
      </w:tr>
      <w:tr w:rsidR="00A42E57" w:rsidRPr="00A42E57" w:rsidTr="002C3AAA">
        <w:trPr>
          <w:trHeight w:val="144"/>
          <w:tblCellSpacing w:w="20" w:type="nil"/>
        </w:trPr>
        <w:tc>
          <w:tcPr>
            <w:tcW w:w="951" w:type="dxa"/>
            <w:tcMar>
              <w:top w:w="50" w:type="dxa"/>
              <w:left w:w="100" w:type="dxa"/>
            </w:tcMar>
            <w:vAlign w:val="center"/>
          </w:tcPr>
          <w:p w:rsidR="00A42E57" w:rsidRDefault="00A42E57">
            <w:pPr>
              <w:spacing w:after="0"/>
            </w:pPr>
            <w:r>
              <w:rPr>
                <w:rFonts w:ascii="Times New Roman" w:hAnsi="Times New Roman"/>
                <w:color w:val="000000"/>
                <w:sz w:val="24"/>
              </w:rPr>
              <w:t>34</w:t>
            </w:r>
          </w:p>
        </w:tc>
        <w:tc>
          <w:tcPr>
            <w:tcW w:w="4760" w:type="dxa"/>
            <w:tcMar>
              <w:top w:w="50" w:type="dxa"/>
              <w:left w:w="100" w:type="dxa"/>
            </w:tcMar>
            <w:vAlign w:val="center"/>
          </w:tcPr>
          <w:p w:rsidR="00FE2A3D" w:rsidRPr="00FE2A3D" w:rsidRDefault="00FE2A3D" w:rsidP="00FE2A3D">
            <w:pPr>
              <w:spacing w:after="0"/>
              <w:ind w:left="135"/>
            </w:pPr>
            <w:r w:rsidRPr="00FE2A3D">
              <w:t>Патриотизм</w:t>
            </w:r>
          </w:p>
          <w:p w:rsidR="00FE2A3D" w:rsidRPr="00FE2A3D" w:rsidRDefault="00FE2A3D" w:rsidP="00FE2A3D">
            <w:pPr>
              <w:spacing w:after="0"/>
              <w:ind w:left="135"/>
            </w:pPr>
            <w:r w:rsidRPr="00FE2A3D">
              <w:t>многонационального</w:t>
            </w:r>
          </w:p>
          <w:p w:rsidR="00FE2A3D" w:rsidRPr="00FE2A3D" w:rsidRDefault="00FE2A3D" w:rsidP="00FE2A3D">
            <w:pPr>
              <w:spacing w:after="0"/>
              <w:ind w:left="135"/>
            </w:pPr>
            <w:r w:rsidRPr="00FE2A3D">
              <w:t>и многоконфессионального народа</w:t>
            </w:r>
          </w:p>
          <w:p w:rsidR="00A42E57" w:rsidRPr="00FE2A3D" w:rsidRDefault="00FE2A3D" w:rsidP="00FE2A3D">
            <w:pPr>
              <w:spacing w:after="0"/>
              <w:ind w:left="135"/>
            </w:pPr>
            <w:r w:rsidRPr="00FE2A3D">
              <w:t>России</w:t>
            </w:r>
            <w:r w:rsidRPr="00FE2A3D">
              <w:cr/>
            </w:r>
            <w:r>
              <w:t>.</w:t>
            </w:r>
          </w:p>
        </w:tc>
        <w:tc>
          <w:tcPr>
            <w:tcW w:w="1419" w:type="dxa"/>
            <w:tcMar>
              <w:top w:w="50" w:type="dxa"/>
              <w:left w:w="100" w:type="dxa"/>
            </w:tcMar>
            <w:vAlign w:val="center"/>
          </w:tcPr>
          <w:p w:rsidR="00A42E57" w:rsidRDefault="00A42E57">
            <w:pPr>
              <w:spacing w:after="0"/>
              <w:ind w:left="135"/>
              <w:jc w:val="center"/>
            </w:pPr>
            <w:r w:rsidRPr="00FE2A3D">
              <w:rPr>
                <w:rFonts w:ascii="Times New Roman" w:hAnsi="Times New Roman"/>
                <w:color w:val="000000"/>
                <w:sz w:val="24"/>
              </w:rPr>
              <w:t xml:space="preserve"> </w:t>
            </w:r>
            <w:r>
              <w:rPr>
                <w:rFonts w:ascii="Times New Roman" w:hAnsi="Times New Roman"/>
                <w:color w:val="000000"/>
                <w:sz w:val="24"/>
              </w:rPr>
              <w:t xml:space="preserve">1 </w:t>
            </w:r>
          </w:p>
        </w:tc>
        <w:tc>
          <w:tcPr>
            <w:tcW w:w="2042" w:type="dxa"/>
            <w:tcMar>
              <w:top w:w="50" w:type="dxa"/>
              <w:left w:w="100" w:type="dxa"/>
            </w:tcMar>
            <w:vAlign w:val="center"/>
          </w:tcPr>
          <w:p w:rsidR="00A42E57" w:rsidRDefault="00A42E57">
            <w:pPr>
              <w:spacing w:after="0"/>
              <w:ind w:left="135"/>
              <w:jc w:val="center"/>
            </w:pPr>
          </w:p>
        </w:tc>
        <w:tc>
          <w:tcPr>
            <w:tcW w:w="3261" w:type="dxa"/>
            <w:tcMar>
              <w:top w:w="50" w:type="dxa"/>
              <w:left w:w="100" w:type="dxa"/>
            </w:tcMar>
            <w:vAlign w:val="center"/>
          </w:tcPr>
          <w:p w:rsidR="00A42E57" w:rsidRPr="00A42E57" w:rsidRDefault="00A42E57" w:rsidP="00A42E57">
            <w:pPr>
              <w:spacing w:after="0"/>
              <w:ind w:left="135"/>
            </w:pPr>
            <w:r w:rsidRPr="00A42E5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42E57">
                <w:rPr>
                  <w:rFonts w:ascii="Times New Roman" w:hAnsi="Times New Roman"/>
                  <w:color w:val="0000FF"/>
                  <w:u w:val="single"/>
                </w:rPr>
                <w:t>://</w:t>
              </w:r>
              <w:r>
                <w:rPr>
                  <w:rFonts w:ascii="Times New Roman" w:hAnsi="Times New Roman"/>
                  <w:color w:val="0000FF"/>
                  <w:u w:val="single"/>
                </w:rPr>
                <w:t>m</w:t>
              </w:r>
              <w:r w:rsidRPr="00A42E57">
                <w:rPr>
                  <w:rFonts w:ascii="Times New Roman" w:hAnsi="Times New Roman"/>
                  <w:color w:val="0000FF"/>
                  <w:u w:val="single"/>
                </w:rPr>
                <w:t>.</w:t>
              </w:r>
              <w:r>
                <w:rPr>
                  <w:rFonts w:ascii="Times New Roman" w:hAnsi="Times New Roman"/>
                  <w:color w:val="0000FF"/>
                  <w:u w:val="single"/>
                </w:rPr>
                <w:t>edsoo</w:t>
              </w:r>
              <w:r w:rsidRPr="00A42E57">
                <w:rPr>
                  <w:rFonts w:ascii="Times New Roman" w:hAnsi="Times New Roman"/>
                  <w:color w:val="0000FF"/>
                  <w:u w:val="single"/>
                </w:rPr>
                <w:t>.</w:t>
              </w:r>
              <w:r>
                <w:rPr>
                  <w:rFonts w:ascii="Times New Roman" w:hAnsi="Times New Roman"/>
                  <w:color w:val="0000FF"/>
                  <w:u w:val="single"/>
                </w:rPr>
                <w:t>ru</w:t>
              </w:r>
              <w:r w:rsidRPr="00A42E57">
                <w:rPr>
                  <w:rFonts w:ascii="Times New Roman" w:hAnsi="Times New Roman"/>
                  <w:color w:val="0000FF"/>
                  <w:u w:val="single"/>
                </w:rPr>
                <w:t>/8</w:t>
              </w:r>
              <w:r>
                <w:rPr>
                  <w:rFonts w:ascii="Times New Roman" w:hAnsi="Times New Roman"/>
                  <w:color w:val="0000FF"/>
                  <w:u w:val="single"/>
                </w:rPr>
                <w:t>a</w:t>
              </w:r>
              <w:r w:rsidRPr="00A42E57">
                <w:rPr>
                  <w:rFonts w:ascii="Times New Roman" w:hAnsi="Times New Roman"/>
                  <w:color w:val="0000FF"/>
                  <w:u w:val="single"/>
                </w:rPr>
                <w:t>18</w:t>
              </w:r>
              <w:r>
                <w:rPr>
                  <w:rFonts w:ascii="Times New Roman" w:hAnsi="Times New Roman"/>
                  <w:color w:val="0000FF"/>
                  <w:u w:val="single"/>
                </w:rPr>
                <w:t>cb</w:t>
              </w:r>
              <w:r w:rsidRPr="00A42E57">
                <w:rPr>
                  <w:rFonts w:ascii="Times New Roman" w:hAnsi="Times New Roman"/>
                  <w:color w:val="0000FF"/>
                  <w:u w:val="single"/>
                </w:rPr>
                <w:t>0</w:t>
              </w:r>
              <w:r>
                <w:rPr>
                  <w:rFonts w:ascii="Times New Roman" w:hAnsi="Times New Roman"/>
                  <w:color w:val="0000FF"/>
                  <w:u w:val="single"/>
                </w:rPr>
                <w:t>c</w:t>
              </w:r>
            </w:hyperlink>
          </w:p>
        </w:tc>
      </w:tr>
      <w:tr w:rsidR="00A42E57" w:rsidTr="002C3AAA">
        <w:trPr>
          <w:gridAfter w:val="1"/>
          <w:wAfter w:w="3261" w:type="dxa"/>
          <w:trHeight w:val="144"/>
          <w:tblCellSpacing w:w="20" w:type="nil"/>
        </w:trPr>
        <w:tc>
          <w:tcPr>
            <w:tcW w:w="5711" w:type="dxa"/>
            <w:gridSpan w:val="2"/>
            <w:tcMar>
              <w:top w:w="50" w:type="dxa"/>
              <w:left w:w="100" w:type="dxa"/>
            </w:tcMar>
            <w:vAlign w:val="center"/>
          </w:tcPr>
          <w:p w:rsidR="00A42E57" w:rsidRPr="00AE6D26" w:rsidRDefault="00A42E57">
            <w:pPr>
              <w:spacing w:after="0"/>
              <w:ind w:left="135"/>
            </w:pPr>
            <w:r w:rsidRPr="00AE6D26">
              <w:rPr>
                <w:rFonts w:ascii="Times New Roman" w:hAnsi="Times New Roman"/>
                <w:color w:val="000000"/>
                <w:sz w:val="24"/>
              </w:rPr>
              <w:t>ОБЩЕЕ КОЛИЧЕСТВО ЧАСОВ ПО ПРОГРАММЕ</w:t>
            </w:r>
          </w:p>
        </w:tc>
        <w:tc>
          <w:tcPr>
            <w:tcW w:w="1419" w:type="dxa"/>
            <w:tcMar>
              <w:top w:w="50" w:type="dxa"/>
              <w:left w:w="100" w:type="dxa"/>
            </w:tcMar>
            <w:vAlign w:val="center"/>
          </w:tcPr>
          <w:p w:rsidR="00A42E57" w:rsidRDefault="00A42E57">
            <w:pPr>
              <w:spacing w:after="0"/>
              <w:ind w:left="135"/>
              <w:jc w:val="center"/>
            </w:pPr>
            <w:r w:rsidRPr="00AE6D26">
              <w:rPr>
                <w:rFonts w:ascii="Times New Roman" w:hAnsi="Times New Roman"/>
                <w:color w:val="000000"/>
                <w:sz w:val="24"/>
              </w:rPr>
              <w:t xml:space="preserve"> </w:t>
            </w:r>
            <w:r>
              <w:rPr>
                <w:rFonts w:ascii="Times New Roman" w:hAnsi="Times New Roman"/>
                <w:color w:val="000000"/>
                <w:sz w:val="24"/>
              </w:rPr>
              <w:t xml:space="preserve">34 </w:t>
            </w:r>
          </w:p>
        </w:tc>
        <w:tc>
          <w:tcPr>
            <w:tcW w:w="2042" w:type="dxa"/>
            <w:tcMar>
              <w:top w:w="50" w:type="dxa"/>
              <w:left w:w="100" w:type="dxa"/>
            </w:tcMar>
            <w:vAlign w:val="center"/>
          </w:tcPr>
          <w:p w:rsidR="00A42E57" w:rsidRDefault="00A42E57">
            <w:pPr>
              <w:spacing w:after="0"/>
              <w:ind w:left="135"/>
              <w:jc w:val="center"/>
            </w:pPr>
            <w:r>
              <w:rPr>
                <w:rFonts w:ascii="Times New Roman" w:hAnsi="Times New Roman"/>
                <w:color w:val="000000"/>
                <w:sz w:val="24"/>
              </w:rPr>
              <w:t xml:space="preserve"> 0 </w:t>
            </w:r>
          </w:p>
        </w:tc>
      </w:tr>
    </w:tbl>
    <w:p w:rsidR="00955341" w:rsidRDefault="00955341">
      <w:pPr>
        <w:sectPr w:rsidR="00955341">
          <w:pgSz w:w="16383" w:h="11906" w:orient="landscape"/>
          <w:pgMar w:top="1134" w:right="850" w:bottom="1134" w:left="1701" w:header="720" w:footer="720" w:gutter="0"/>
          <w:cols w:space="720"/>
        </w:sectPr>
      </w:pPr>
    </w:p>
    <w:p w:rsidR="00955341" w:rsidRPr="002C3AAA" w:rsidRDefault="00AE6D26">
      <w:pPr>
        <w:spacing w:after="0"/>
        <w:ind w:left="120"/>
      </w:pPr>
      <w:bookmarkStart w:id="11" w:name="block-23054318"/>
      <w:bookmarkEnd w:id="10"/>
      <w:r w:rsidRPr="002C3AAA">
        <w:rPr>
          <w:rFonts w:ascii="Times New Roman" w:hAnsi="Times New Roman"/>
          <w:b/>
          <w:color w:val="000000"/>
          <w:sz w:val="28"/>
        </w:rPr>
        <w:lastRenderedPageBreak/>
        <w:t>УЧЕБНО-МЕТОДИЧЕСКОЕ ОБЕСПЕЧЕНИЕ ОБРАЗОВАТЕЛЬНОГО ПРОЦЕССА</w:t>
      </w:r>
    </w:p>
    <w:p w:rsidR="00955341" w:rsidRPr="002C3AAA" w:rsidRDefault="00AE6D26" w:rsidP="00FF5DE6">
      <w:pPr>
        <w:spacing w:after="0" w:line="240" w:lineRule="auto"/>
        <w:ind w:left="120"/>
      </w:pPr>
      <w:r w:rsidRPr="002C3AAA">
        <w:rPr>
          <w:rFonts w:ascii="Times New Roman" w:hAnsi="Times New Roman"/>
          <w:b/>
          <w:color w:val="000000"/>
          <w:sz w:val="28"/>
        </w:rPr>
        <w:t>ОБЯЗАТЕЛЬНЫЕ УЧЕБНЫЕ МАТЕРИАЛЫ ДЛЯ УЧЕНИКА</w:t>
      </w:r>
    </w:p>
    <w:p w:rsidR="00955341" w:rsidRPr="00AE6D26" w:rsidRDefault="00AE6D26" w:rsidP="00FF5DE6">
      <w:pPr>
        <w:spacing w:after="0" w:line="240" w:lineRule="auto"/>
        <w:ind w:left="120"/>
      </w:pPr>
      <w:r w:rsidRPr="00AE6D26">
        <w:rPr>
          <w:rFonts w:ascii="Times New Roman" w:hAnsi="Times New Roman"/>
          <w:color w:val="000000"/>
          <w:sz w:val="28"/>
        </w:rPr>
        <w:t>​‌</w:t>
      </w:r>
      <w:bookmarkStart w:id="12" w:name="f6b27581-fca6-45df-a2b1-2138b4a1b0bc"/>
      <w:r w:rsidRPr="00AE6D26">
        <w:rPr>
          <w:rFonts w:ascii="Times New Roman" w:hAnsi="Times New Roman"/>
          <w:color w:val="000000"/>
          <w:sz w:val="28"/>
        </w:rPr>
        <w:t xml:space="preserve">• Основы религиозных культур и светской этики. Основы светской этики: 4-й класс: учебник, 4 класс/ </w:t>
      </w:r>
      <w:proofErr w:type="spellStart"/>
      <w:r w:rsidRPr="00AE6D26">
        <w:rPr>
          <w:rFonts w:ascii="Times New Roman" w:hAnsi="Times New Roman"/>
          <w:color w:val="000000"/>
          <w:sz w:val="28"/>
        </w:rPr>
        <w:t>Шемшурина</w:t>
      </w:r>
      <w:proofErr w:type="spellEnd"/>
      <w:r w:rsidRPr="00AE6D26">
        <w:rPr>
          <w:rFonts w:ascii="Times New Roman" w:hAnsi="Times New Roman"/>
          <w:color w:val="000000"/>
          <w:sz w:val="28"/>
        </w:rPr>
        <w:t xml:space="preserve"> А.И., </w:t>
      </w:r>
      <w:proofErr w:type="spellStart"/>
      <w:r w:rsidRPr="00AE6D26">
        <w:rPr>
          <w:rFonts w:ascii="Times New Roman" w:hAnsi="Times New Roman"/>
          <w:color w:val="000000"/>
          <w:sz w:val="28"/>
        </w:rPr>
        <w:t>Шемшурин</w:t>
      </w:r>
      <w:proofErr w:type="spellEnd"/>
      <w:r w:rsidRPr="00AE6D26">
        <w:rPr>
          <w:rFonts w:ascii="Times New Roman" w:hAnsi="Times New Roman"/>
          <w:color w:val="000000"/>
          <w:sz w:val="28"/>
        </w:rPr>
        <w:t xml:space="preserve"> А.А., Акционерное общество «Издательство «Просвещение»</w:t>
      </w:r>
      <w:bookmarkEnd w:id="12"/>
      <w:r w:rsidRPr="00AE6D26">
        <w:rPr>
          <w:rFonts w:ascii="Times New Roman" w:hAnsi="Times New Roman"/>
          <w:color w:val="000000"/>
          <w:sz w:val="28"/>
        </w:rPr>
        <w:t>‌​</w:t>
      </w:r>
    </w:p>
    <w:p w:rsidR="00955341" w:rsidRPr="00AE6D26" w:rsidRDefault="00AE6D26">
      <w:pPr>
        <w:spacing w:after="0" w:line="480" w:lineRule="auto"/>
        <w:ind w:left="120"/>
      </w:pPr>
      <w:r w:rsidRPr="00AE6D26">
        <w:rPr>
          <w:rFonts w:ascii="Times New Roman" w:hAnsi="Times New Roman"/>
          <w:color w:val="000000"/>
          <w:sz w:val="28"/>
        </w:rPr>
        <w:t>​‌‌</w:t>
      </w:r>
    </w:p>
    <w:p w:rsidR="00955341" w:rsidRPr="00AE6D26" w:rsidRDefault="00AE6D26">
      <w:pPr>
        <w:spacing w:after="0"/>
        <w:ind w:left="120"/>
      </w:pPr>
      <w:r w:rsidRPr="00AE6D26">
        <w:rPr>
          <w:rFonts w:ascii="Times New Roman" w:hAnsi="Times New Roman"/>
          <w:color w:val="000000"/>
          <w:sz w:val="28"/>
        </w:rPr>
        <w:t>​</w:t>
      </w:r>
    </w:p>
    <w:p w:rsidR="00955341" w:rsidRDefault="00AE6D26">
      <w:pPr>
        <w:spacing w:after="0" w:line="480" w:lineRule="auto"/>
        <w:ind w:left="120"/>
        <w:rPr>
          <w:rFonts w:ascii="Times New Roman" w:hAnsi="Times New Roman"/>
          <w:b/>
          <w:color w:val="000000"/>
          <w:sz w:val="28"/>
        </w:rPr>
      </w:pPr>
      <w:r w:rsidRPr="00AE6D26">
        <w:rPr>
          <w:rFonts w:ascii="Times New Roman" w:hAnsi="Times New Roman"/>
          <w:b/>
          <w:color w:val="000000"/>
          <w:sz w:val="28"/>
        </w:rPr>
        <w:t>МЕТОДИЧЕСКИЕ МАТЕРИАЛЫ ДЛЯ УЧИТЕЛЯ</w:t>
      </w:r>
    </w:p>
    <w:p w:rsidR="002C3AAA" w:rsidRPr="003F1C83" w:rsidRDefault="002C3AAA" w:rsidP="00FF5DE6">
      <w:pPr>
        <w:spacing w:after="0" w:line="240" w:lineRule="auto"/>
        <w:ind w:left="120"/>
        <w:rPr>
          <w:rFonts w:ascii="Times New Roman" w:hAnsi="Times New Roman" w:cs="Times New Roman"/>
          <w:sz w:val="24"/>
          <w:szCs w:val="24"/>
        </w:rPr>
      </w:pPr>
      <w:r w:rsidRPr="003F1C83">
        <w:rPr>
          <w:rFonts w:ascii="Times New Roman" w:hAnsi="Times New Roman" w:cs="Times New Roman"/>
          <w:sz w:val="24"/>
          <w:szCs w:val="24"/>
        </w:rPr>
        <w:t xml:space="preserve">Программа комплексного учебного курса «Основы религиозных культур и светской этики». М.: Просвещение </w:t>
      </w:r>
    </w:p>
    <w:p w:rsidR="002C3AAA" w:rsidRPr="003F1C83" w:rsidRDefault="002C3AAA" w:rsidP="00FF5DE6">
      <w:pPr>
        <w:spacing w:after="0" w:line="240" w:lineRule="auto"/>
        <w:ind w:left="120"/>
        <w:rPr>
          <w:rFonts w:ascii="Times New Roman" w:hAnsi="Times New Roman" w:cs="Times New Roman"/>
          <w:sz w:val="24"/>
          <w:szCs w:val="24"/>
        </w:rPr>
      </w:pPr>
      <w:proofErr w:type="spellStart"/>
      <w:r w:rsidRPr="003F1C83">
        <w:rPr>
          <w:rFonts w:ascii="Times New Roman" w:hAnsi="Times New Roman" w:cs="Times New Roman"/>
          <w:sz w:val="24"/>
          <w:szCs w:val="24"/>
        </w:rPr>
        <w:t>Шемшурина</w:t>
      </w:r>
      <w:proofErr w:type="spellEnd"/>
      <w:r w:rsidRPr="003F1C83">
        <w:rPr>
          <w:rFonts w:ascii="Times New Roman" w:hAnsi="Times New Roman" w:cs="Times New Roman"/>
          <w:sz w:val="24"/>
          <w:szCs w:val="24"/>
        </w:rPr>
        <w:t xml:space="preserve"> </w:t>
      </w:r>
      <w:proofErr w:type="spellStart"/>
      <w:r w:rsidRPr="003F1C83">
        <w:rPr>
          <w:rFonts w:ascii="Times New Roman" w:hAnsi="Times New Roman" w:cs="Times New Roman"/>
          <w:sz w:val="24"/>
          <w:szCs w:val="24"/>
        </w:rPr>
        <w:t>А.И.Основы</w:t>
      </w:r>
      <w:proofErr w:type="spellEnd"/>
      <w:r w:rsidRPr="003F1C83">
        <w:rPr>
          <w:rFonts w:ascii="Times New Roman" w:hAnsi="Times New Roman" w:cs="Times New Roman"/>
          <w:sz w:val="24"/>
          <w:szCs w:val="24"/>
        </w:rPr>
        <w:t xml:space="preserve"> духовно-нравственной культуры народов России. Основы религиозных культур и светской этики. Основы светской этики. 4 класс: М.: Просвещение, </w:t>
      </w:r>
    </w:p>
    <w:p w:rsidR="002C3AAA" w:rsidRPr="003F1C83" w:rsidRDefault="002C3AAA" w:rsidP="00FF5DE6">
      <w:pPr>
        <w:spacing w:after="0" w:line="240" w:lineRule="auto"/>
        <w:ind w:left="120"/>
        <w:rPr>
          <w:rFonts w:ascii="Times New Roman" w:hAnsi="Times New Roman" w:cs="Times New Roman"/>
          <w:sz w:val="24"/>
          <w:szCs w:val="24"/>
        </w:rPr>
      </w:pPr>
      <w:r w:rsidRPr="003F1C83">
        <w:rPr>
          <w:rFonts w:ascii="Times New Roman" w:hAnsi="Times New Roman" w:cs="Times New Roman"/>
          <w:sz w:val="24"/>
          <w:szCs w:val="24"/>
        </w:rPr>
        <w:t>Основы религиозных культур и светской этики. Книга для учителя. Справочные материалы для общеобразовательных учреждений. – М.: Просвещение, 2016.</w:t>
      </w:r>
    </w:p>
    <w:p w:rsidR="00955341" w:rsidRPr="003F1C83" w:rsidRDefault="00AE6D26" w:rsidP="00FF5DE6">
      <w:pPr>
        <w:spacing w:after="0" w:line="240" w:lineRule="auto"/>
        <w:ind w:left="120"/>
        <w:rPr>
          <w:rFonts w:ascii="Times New Roman" w:hAnsi="Times New Roman" w:cs="Times New Roman"/>
          <w:sz w:val="24"/>
          <w:szCs w:val="24"/>
        </w:rPr>
      </w:pPr>
      <w:r w:rsidRPr="003F1C83">
        <w:rPr>
          <w:rFonts w:ascii="Times New Roman" w:hAnsi="Times New Roman" w:cs="Times New Roman"/>
          <w:color w:val="000000"/>
          <w:sz w:val="24"/>
          <w:szCs w:val="24"/>
        </w:rPr>
        <w:t xml:space="preserve">​‌https://resh.edu.ru/ </w:t>
      </w:r>
      <w:r w:rsidRPr="003F1C83">
        <w:rPr>
          <w:rFonts w:ascii="Times New Roman" w:hAnsi="Times New Roman" w:cs="Times New Roman"/>
          <w:sz w:val="24"/>
          <w:szCs w:val="24"/>
        </w:rPr>
        <w:br/>
      </w:r>
      <w:r w:rsidRPr="003F1C83">
        <w:rPr>
          <w:rFonts w:ascii="Times New Roman" w:hAnsi="Times New Roman" w:cs="Times New Roman"/>
          <w:color w:val="000000"/>
          <w:sz w:val="24"/>
          <w:szCs w:val="24"/>
        </w:rPr>
        <w:t xml:space="preserve"> http://school-collection.edu.ru</w:t>
      </w:r>
      <w:r w:rsidRPr="003F1C83">
        <w:rPr>
          <w:rFonts w:ascii="Times New Roman" w:hAnsi="Times New Roman" w:cs="Times New Roman"/>
          <w:sz w:val="24"/>
          <w:szCs w:val="24"/>
        </w:rPr>
        <w:br/>
      </w:r>
      <w:bookmarkStart w:id="13" w:name="542409a4-46a4-4f69-8094-40d6a7dde625"/>
      <w:bookmarkEnd w:id="13"/>
      <w:r w:rsidRPr="003F1C83">
        <w:rPr>
          <w:rFonts w:ascii="Times New Roman" w:hAnsi="Times New Roman" w:cs="Times New Roman"/>
          <w:color w:val="000000"/>
          <w:sz w:val="24"/>
          <w:szCs w:val="24"/>
        </w:rPr>
        <w:t>‌​</w:t>
      </w:r>
    </w:p>
    <w:p w:rsidR="00955341" w:rsidRPr="00AE6D26" w:rsidRDefault="00955341">
      <w:pPr>
        <w:spacing w:after="0"/>
        <w:ind w:left="120"/>
      </w:pPr>
    </w:p>
    <w:p w:rsidR="00955341" w:rsidRPr="00AE6D26" w:rsidRDefault="00AE6D26">
      <w:pPr>
        <w:spacing w:after="0" w:line="480" w:lineRule="auto"/>
        <w:ind w:left="120"/>
      </w:pPr>
      <w:r w:rsidRPr="00AE6D26">
        <w:rPr>
          <w:rFonts w:ascii="Times New Roman" w:hAnsi="Times New Roman"/>
          <w:b/>
          <w:color w:val="000000"/>
          <w:sz w:val="28"/>
        </w:rPr>
        <w:t>ЦИФРОВЫЕ ОБРАЗОВАТЕЛЬНЫЕ РЕСУРСЫ И РЕСУРСЫ СЕТИ ИНТЕРНЕТ</w:t>
      </w:r>
    </w:p>
    <w:p w:rsidR="00955341" w:rsidRPr="00AE6D26" w:rsidRDefault="00AE6D26" w:rsidP="00FF5DE6">
      <w:pPr>
        <w:spacing w:after="0" w:line="240" w:lineRule="auto"/>
        <w:ind w:left="120"/>
      </w:pPr>
      <w:r w:rsidRPr="00AE6D26">
        <w:rPr>
          <w:rFonts w:ascii="Times New Roman" w:hAnsi="Times New Roman"/>
          <w:color w:val="000000"/>
          <w:sz w:val="28"/>
        </w:rPr>
        <w:t>​</w:t>
      </w:r>
      <w:r w:rsidRPr="00AE6D26">
        <w:rPr>
          <w:rFonts w:ascii="Times New Roman" w:hAnsi="Times New Roman"/>
          <w:color w:val="333333"/>
          <w:sz w:val="28"/>
        </w:rPr>
        <w:t>​‌</w:t>
      </w:r>
      <w:r>
        <w:rPr>
          <w:rFonts w:ascii="Times New Roman" w:hAnsi="Times New Roman"/>
          <w:color w:val="000000"/>
          <w:sz w:val="28"/>
        </w:rPr>
        <w:t>https</w:t>
      </w:r>
      <w:r w:rsidRPr="00AE6D26">
        <w:rPr>
          <w:rFonts w:ascii="Times New Roman" w:hAnsi="Times New Roman"/>
          <w:color w:val="000000"/>
          <w:sz w:val="28"/>
        </w:rPr>
        <w:t>://</w:t>
      </w:r>
      <w:r>
        <w:rPr>
          <w:rFonts w:ascii="Times New Roman" w:hAnsi="Times New Roman"/>
          <w:color w:val="000000"/>
          <w:sz w:val="28"/>
        </w:rPr>
        <w:t>resh</w:t>
      </w:r>
      <w:r w:rsidRPr="00AE6D26">
        <w:rPr>
          <w:rFonts w:ascii="Times New Roman" w:hAnsi="Times New Roman"/>
          <w:color w:val="000000"/>
          <w:sz w:val="28"/>
        </w:rPr>
        <w:t>.</w:t>
      </w:r>
      <w:r>
        <w:rPr>
          <w:rFonts w:ascii="Times New Roman" w:hAnsi="Times New Roman"/>
          <w:color w:val="000000"/>
          <w:sz w:val="28"/>
        </w:rPr>
        <w:t>edu</w:t>
      </w:r>
      <w:r w:rsidRPr="00AE6D26">
        <w:rPr>
          <w:rFonts w:ascii="Times New Roman" w:hAnsi="Times New Roman"/>
          <w:color w:val="000000"/>
          <w:sz w:val="28"/>
        </w:rPr>
        <w:t>.</w:t>
      </w:r>
      <w:r>
        <w:rPr>
          <w:rFonts w:ascii="Times New Roman" w:hAnsi="Times New Roman"/>
          <w:color w:val="000000"/>
          <w:sz w:val="28"/>
        </w:rPr>
        <w:t>ru</w:t>
      </w:r>
      <w:r w:rsidRPr="00AE6D26">
        <w:rPr>
          <w:rFonts w:ascii="Times New Roman" w:hAnsi="Times New Roman"/>
          <w:color w:val="000000"/>
          <w:sz w:val="28"/>
        </w:rPr>
        <w:t xml:space="preserve">/ </w:t>
      </w:r>
      <w:r w:rsidRPr="00AE6D26">
        <w:rPr>
          <w:sz w:val="28"/>
        </w:rPr>
        <w:br/>
      </w:r>
      <w:r w:rsidRPr="00AE6D26">
        <w:rPr>
          <w:rFonts w:ascii="Times New Roman" w:hAnsi="Times New Roman"/>
          <w:color w:val="000000"/>
          <w:sz w:val="28"/>
        </w:rPr>
        <w:t xml:space="preserve"> </w:t>
      </w:r>
      <w:r>
        <w:rPr>
          <w:rFonts w:ascii="Times New Roman" w:hAnsi="Times New Roman"/>
          <w:color w:val="000000"/>
          <w:sz w:val="28"/>
        </w:rPr>
        <w:t>http</w:t>
      </w:r>
      <w:r w:rsidRPr="00AE6D26">
        <w:rPr>
          <w:rFonts w:ascii="Times New Roman" w:hAnsi="Times New Roman"/>
          <w:color w:val="000000"/>
          <w:sz w:val="28"/>
        </w:rPr>
        <w:t>://</w:t>
      </w:r>
      <w:r>
        <w:rPr>
          <w:rFonts w:ascii="Times New Roman" w:hAnsi="Times New Roman"/>
          <w:color w:val="000000"/>
          <w:sz w:val="28"/>
        </w:rPr>
        <w:t>school</w:t>
      </w:r>
      <w:r w:rsidRPr="00AE6D26">
        <w:rPr>
          <w:rFonts w:ascii="Times New Roman" w:hAnsi="Times New Roman"/>
          <w:color w:val="000000"/>
          <w:sz w:val="28"/>
        </w:rPr>
        <w:t>-</w:t>
      </w:r>
      <w:r>
        <w:rPr>
          <w:rFonts w:ascii="Times New Roman" w:hAnsi="Times New Roman"/>
          <w:color w:val="000000"/>
          <w:sz w:val="28"/>
        </w:rPr>
        <w:t>collection</w:t>
      </w:r>
      <w:r w:rsidRPr="00AE6D26">
        <w:rPr>
          <w:rFonts w:ascii="Times New Roman" w:hAnsi="Times New Roman"/>
          <w:color w:val="000000"/>
          <w:sz w:val="28"/>
        </w:rPr>
        <w:t>.</w:t>
      </w:r>
      <w:r>
        <w:rPr>
          <w:rFonts w:ascii="Times New Roman" w:hAnsi="Times New Roman"/>
          <w:color w:val="000000"/>
          <w:sz w:val="28"/>
        </w:rPr>
        <w:t>edu</w:t>
      </w:r>
      <w:r w:rsidRPr="00AE6D26">
        <w:rPr>
          <w:rFonts w:ascii="Times New Roman" w:hAnsi="Times New Roman"/>
          <w:color w:val="000000"/>
          <w:sz w:val="28"/>
        </w:rPr>
        <w:t>.</w:t>
      </w:r>
      <w:r>
        <w:rPr>
          <w:rFonts w:ascii="Times New Roman" w:hAnsi="Times New Roman"/>
          <w:color w:val="000000"/>
          <w:sz w:val="28"/>
        </w:rPr>
        <w:t>ru</w:t>
      </w:r>
      <w:r w:rsidRPr="00AE6D26">
        <w:rPr>
          <w:sz w:val="28"/>
        </w:rPr>
        <w:br/>
      </w:r>
      <w:r w:rsidRPr="00AE6D26">
        <w:rPr>
          <w:rFonts w:ascii="Times New Roman" w:hAnsi="Times New Roman"/>
          <w:color w:val="000000"/>
          <w:sz w:val="28"/>
        </w:rPr>
        <w:t xml:space="preserve"> </w:t>
      </w:r>
      <w:r>
        <w:rPr>
          <w:rFonts w:ascii="Times New Roman" w:hAnsi="Times New Roman"/>
          <w:color w:val="000000"/>
          <w:sz w:val="28"/>
        </w:rPr>
        <w:t>https</w:t>
      </w:r>
      <w:r w:rsidRPr="00AE6D26">
        <w:rPr>
          <w:rFonts w:ascii="Times New Roman" w:hAnsi="Times New Roman"/>
          <w:color w:val="000000"/>
          <w:sz w:val="28"/>
        </w:rPr>
        <w:t>://</w:t>
      </w:r>
      <w:r>
        <w:rPr>
          <w:rFonts w:ascii="Times New Roman" w:hAnsi="Times New Roman"/>
          <w:color w:val="000000"/>
          <w:sz w:val="28"/>
        </w:rPr>
        <w:t>infourok</w:t>
      </w:r>
      <w:r w:rsidRPr="00AE6D26">
        <w:rPr>
          <w:rFonts w:ascii="Times New Roman" w:hAnsi="Times New Roman"/>
          <w:color w:val="000000"/>
          <w:sz w:val="28"/>
        </w:rPr>
        <w:t>.</w:t>
      </w:r>
      <w:r>
        <w:rPr>
          <w:rFonts w:ascii="Times New Roman" w:hAnsi="Times New Roman"/>
          <w:color w:val="000000"/>
          <w:sz w:val="28"/>
        </w:rPr>
        <w:t>ru</w:t>
      </w:r>
      <w:r w:rsidRPr="00AE6D26">
        <w:rPr>
          <w:sz w:val="28"/>
        </w:rPr>
        <w:br/>
      </w:r>
      <w:r w:rsidRPr="00AE6D26">
        <w:rPr>
          <w:rFonts w:ascii="Times New Roman" w:hAnsi="Times New Roman"/>
          <w:color w:val="000000"/>
          <w:sz w:val="28"/>
        </w:rPr>
        <w:t xml:space="preserve"> </w:t>
      </w:r>
      <w:r>
        <w:rPr>
          <w:rFonts w:ascii="Times New Roman" w:hAnsi="Times New Roman"/>
          <w:color w:val="000000"/>
          <w:sz w:val="28"/>
        </w:rPr>
        <w:t>https</w:t>
      </w:r>
      <w:r w:rsidRPr="00AE6D26">
        <w:rPr>
          <w:rFonts w:ascii="Times New Roman" w:hAnsi="Times New Roman"/>
          <w:color w:val="000000"/>
          <w:sz w:val="28"/>
        </w:rPr>
        <w:t>://</w:t>
      </w:r>
      <w:r>
        <w:rPr>
          <w:rFonts w:ascii="Times New Roman" w:hAnsi="Times New Roman"/>
          <w:color w:val="000000"/>
          <w:sz w:val="28"/>
        </w:rPr>
        <w:t>myschool</w:t>
      </w:r>
      <w:r w:rsidRPr="00AE6D26">
        <w:rPr>
          <w:rFonts w:ascii="Times New Roman" w:hAnsi="Times New Roman"/>
          <w:color w:val="000000"/>
          <w:sz w:val="28"/>
        </w:rPr>
        <w:t>.</w:t>
      </w:r>
      <w:r>
        <w:rPr>
          <w:rFonts w:ascii="Times New Roman" w:hAnsi="Times New Roman"/>
          <w:color w:val="000000"/>
          <w:sz w:val="28"/>
        </w:rPr>
        <w:t>edu</w:t>
      </w:r>
      <w:r w:rsidRPr="00AE6D26">
        <w:rPr>
          <w:rFonts w:ascii="Times New Roman" w:hAnsi="Times New Roman"/>
          <w:color w:val="000000"/>
          <w:sz w:val="28"/>
        </w:rPr>
        <w:t>.</w:t>
      </w:r>
      <w:r>
        <w:rPr>
          <w:rFonts w:ascii="Times New Roman" w:hAnsi="Times New Roman"/>
          <w:color w:val="000000"/>
          <w:sz w:val="28"/>
        </w:rPr>
        <w:t>ru</w:t>
      </w:r>
      <w:r w:rsidRPr="00AE6D26">
        <w:rPr>
          <w:rFonts w:ascii="Times New Roman" w:hAnsi="Times New Roman"/>
          <w:color w:val="000000"/>
          <w:sz w:val="28"/>
        </w:rPr>
        <w:t>/</w:t>
      </w:r>
      <w:r w:rsidRPr="00AE6D26">
        <w:rPr>
          <w:sz w:val="28"/>
        </w:rPr>
        <w:br/>
      </w:r>
      <w:r w:rsidRPr="00AE6D26">
        <w:rPr>
          <w:rFonts w:ascii="Times New Roman" w:hAnsi="Times New Roman"/>
          <w:color w:val="000000"/>
          <w:sz w:val="28"/>
        </w:rPr>
        <w:t xml:space="preserve"> </w:t>
      </w:r>
      <w:r>
        <w:rPr>
          <w:rFonts w:ascii="Times New Roman" w:hAnsi="Times New Roman"/>
          <w:color w:val="000000"/>
          <w:sz w:val="28"/>
        </w:rPr>
        <w:t>https</w:t>
      </w:r>
      <w:r w:rsidRPr="00AE6D26">
        <w:rPr>
          <w:rFonts w:ascii="Times New Roman" w:hAnsi="Times New Roman"/>
          <w:color w:val="000000"/>
          <w:sz w:val="28"/>
        </w:rPr>
        <w:t>://</w:t>
      </w:r>
      <w:r>
        <w:rPr>
          <w:rFonts w:ascii="Times New Roman" w:hAnsi="Times New Roman"/>
          <w:color w:val="000000"/>
          <w:sz w:val="28"/>
        </w:rPr>
        <w:t>resh</w:t>
      </w:r>
      <w:r w:rsidRPr="00AE6D26">
        <w:rPr>
          <w:rFonts w:ascii="Times New Roman" w:hAnsi="Times New Roman"/>
          <w:color w:val="000000"/>
          <w:sz w:val="28"/>
        </w:rPr>
        <w:t>.</w:t>
      </w:r>
      <w:r>
        <w:rPr>
          <w:rFonts w:ascii="Times New Roman" w:hAnsi="Times New Roman"/>
          <w:color w:val="000000"/>
          <w:sz w:val="28"/>
        </w:rPr>
        <w:t>edu</w:t>
      </w:r>
      <w:r w:rsidRPr="00AE6D26">
        <w:rPr>
          <w:rFonts w:ascii="Times New Roman" w:hAnsi="Times New Roman"/>
          <w:color w:val="000000"/>
          <w:sz w:val="28"/>
        </w:rPr>
        <w:t>.</w:t>
      </w:r>
      <w:r>
        <w:rPr>
          <w:rFonts w:ascii="Times New Roman" w:hAnsi="Times New Roman"/>
          <w:color w:val="000000"/>
          <w:sz w:val="28"/>
        </w:rPr>
        <w:t>ru</w:t>
      </w:r>
      <w:r w:rsidRPr="00AE6D26">
        <w:rPr>
          <w:sz w:val="28"/>
        </w:rPr>
        <w:br/>
      </w:r>
      <w:r w:rsidRPr="00AE6D26">
        <w:rPr>
          <w:rFonts w:ascii="Times New Roman" w:hAnsi="Times New Roman"/>
          <w:color w:val="000000"/>
          <w:sz w:val="28"/>
        </w:rPr>
        <w:t xml:space="preserve"> </w:t>
      </w:r>
      <w:r>
        <w:rPr>
          <w:rFonts w:ascii="Times New Roman" w:hAnsi="Times New Roman"/>
          <w:color w:val="000000"/>
          <w:sz w:val="28"/>
        </w:rPr>
        <w:t>https</w:t>
      </w:r>
      <w:r w:rsidRPr="00AE6D26">
        <w:rPr>
          <w:rFonts w:ascii="Times New Roman" w:hAnsi="Times New Roman"/>
          <w:color w:val="000000"/>
          <w:sz w:val="28"/>
        </w:rPr>
        <w:t>://</w:t>
      </w:r>
      <w:r>
        <w:rPr>
          <w:rFonts w:ascii="Times New Roman" w:hAnsi="Times New Roman"/>
          <w:color w:val="000000"/>
          <w:sz w:val="28"/>
        </w:rPr>
        <w:t>nsportal</w:t>
      </w:r>
      <w:r w:rsidRPr="00AE6D26">
        <w:rPr>
          <w:rFonts w:ascii="Times New Roman" w:hAnsi="Times New Roman"/>
          <w:color w:val="000000"/>
          <w:sz w:val="28"/>
        </w:rPr>
        <w:t>.</w:t>
      </w:r>
      <w:r>
        <w:rPr>
          <w:rFonts w:ascii="Times New Roman" w:hAnsi="Times New Roman"/>
          <w:color w:val="000000"/>
          <w:sz w:val="28"/>
        </w:rPr>
        <w:t>ru</w:t>
      </w:r>
      <w:r w:rsidRPr="00AE6D26">
        <w:rPr>
          <w:sz w:val="28"/>
        </w:rPr>
        <w:br/>
      </w:r>
      <w:bookmarkStart w:id="14" w:name="dee01ba2-a237-41f5-8cee-38f8e9e11c73"/>
      <w:bookmarkEnd w:id="14"/>
      <w:r w:rsidRPr="00AE6D26">
        <w:rPr>
          <w:rFonts w:ascii="Times New Roman" w:hAnsi="Times New Roman"/>
          <w:color w:val="333333"/>
          <w:sz w:val="28"/>
        </w:rPr>
        <w:t>‌</w:t>
      </w:r>
      <w:r w:rsidRPr="00AE6D26">
        <w:rPr>
          <w:rFonts w:ascii="Times New Roman" w:hAnsi="Times New Roman"/>
          <w:color w:val="000000"/>
          <w:sz w:val="28"/>
        </w:rPr>
        <w:t>​</w:t>
      </w:r>
    </w:p>
    <w:p w:rsidR="00955341" w:rsidRPr="00AE6D26" w:rsidRDefault="00955341">
      <w:pPr>
        <w:sectPr w:rsidR="00955341" w:rsidRPr="00AE6D26">
          <w:pgSz w:w="11906" w:h="16383"/>
          <w:pgMar w:top="1134" w:right="850" w:bottom="1134" w:left="1701" w:header="720" w:footer="720" w:gutter="0"/>
          <w:cols w:space="720"/>
        </w:sectPr>
      </w:pPr>
    </w:p>
    <w:bookmarkEnd w:id="11"/>
    <w:p w:rsidR="00AE6D26" w:rsidRPr="00AE6D26" w:rsidRDefault="00AE6D26"/>
    <w:sectPr w:rsidR="00AE6D26" w:rsidRPr="00AE6D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554"/>
    <w:multiLevelType w:val="multilevel"/>
    <w:tmpl w:val="BC407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639D7"/>
    <w:multiLevelType w:val="multilevel"/>
    <w:tmpl w:val="7EB67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A2B46"/>
    <w:multiLevelType w:val="multilevel"/>
    <w:tmpl w:val="D060950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C2C96"/>
    <w:multiLevelType w:val="multilevel"/>
    <w:tmpl w:val="62389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D666B"/>
    <w:multiLevelType w:val="multilevel"/>
    <w:tmpl w:val="C2920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C84AB0"/>
    <w:multiLevelType w:val="multilevel"/>
    <w:tmpl w:val="F1BC6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C255A0"/>
    <w:multiLevelType w:val="multilevel"/>
    <w:tmpl w:val="3FACF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DE03F7"/>
    <w:multiLevelType w:val="multilevel"/>
    <w:tmpl w:val="90929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41DB0"/>
    <w:multiLevelType w:val="multilevel"/>
    <w:tmpl w:val="539AB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E63F80"/>
    <w:multiLevelType w:val="multilevel"/>
    <w:tmpl w:val="B0788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B4532E"/>
    <w:multiLevelType w:val="multilevel"/>
    <w:tmpl w:val="C2EC8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87D81"/>
    <w:multiLevelType w:val="multilevel"/>
    <w:tmpl w:val="27262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0C07F9"/>
    <w:multiLevelType w:val="multilevel"/>
    <w:tmpl w:val="3B967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146ADF"/>
    <w:multiLevelType w:val="multilevel"/>
    <w:tmpl w:val="86B66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7"/>
  </w:num>
  <w:num w:numId="4">
    <w:abstractNumId w:val="6"/>
  </w:num>
  <w:num w:numId="5">
    <w:abstractNumId w:val="13"/>
  </w:num>
  <w:num w:numId="6">
    <w:abstractNumId w:val="0"/>
  </w:num>
  <w:num w:numId="7">
    <w:abstractNumId w:val="8"/>
  </w:num>
  <w:num w:numId="8">
    <w:abstractNumId w:val="1"/>
  </w:num>
  <w:num w:numId="9">
    <w:abstractNumId w:val="9"/>
  </w:num>
  <w:num w:numId="10">
    <w:abstractNumId w:val="4"/>
  </w:num>
  <w:num w:numId="11">
    <w:abstractNumId w:val="11"/>
  </w:num>
  <w:num w:numId="12">
    <w:abstractNumId w:val="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41"/>
    <w:rsid w:val="00050524"/>
    <w:rsid w:val="002C3AAA"/>
    <w:rsid w:val="00306BDE"/>
    <w:rsid w:val="003F1C83"/>
    <w:rsid w:val="00955341"/>
    <w:rsid w:val="00A42E57"/>
    <w:rsid w:val="00AE6D26"/>
    <w:rsid w:val="00C91949"/>
    <w:rsid w:val="00D63E69"/>
    <w:rsid w:val="00FC1E0B"/>
    <w:rsid w:val="00FE2A3D"/>
    <w:rsid w:val="00FF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4c892" TargetMode="External"/><Relationship Id="rId18" Type="http://schemas.openxmlformats.org/officeDocument/2006/relationships/hyperlink" Target="https://m.edsoo.ru/8864c1a8" TargetMode="External"/><Relationship Id="rId26" Type="http://schemas.openxmlformats.org/officeDocument/2006/relationships/hyperlink" Target="https://m.edsoo.ru/8864cc0c" TargetMode="External"/><Relationship Id="rId39" Type="http://schemas.openxmlformats.org/officeDocument/2006/relationships/hyperlink" Target="https://m.edsoo.ru/8864dea4" TargetMode="External"/><Relationship Id="rId3" Type="http://schemas.openxmlformats.org/officeDocument/2006/relationships/styles" Target="styles.xml"/><Relationship Id="rId21" Type="http://schemas.openxmlformats.org/officeDocument/2006/relationships/hyperlink" Target="https://m.edsoo.ru/8864c536" TargetMode="External"/><Relationship Id="rId34" Type="http://schemas.openxmlformats.org/officeDocument/2006/relationships/hyperlink" Target="https://m.edsoo.ru/8864d7c4" TargetMode="External"/><Relationship Id="rId42" Type="http://schemas.openxmlformats.org/officeDocument/2006/relationships/hyperlink" Target="https://m.edsoo.ru/8a18ba40" TargetMode="External"/><Relationship Id="rId47" Type="http://schemas.openxmlformats.org/officeDocument/2006/relationships/hyperlink" Target="https://m.edsoo.ru/8a18c620" TargetMode="External"/><Relationship Id="rId50" Type="http://schemas.openxmlformats.org/officeDocument/2006/relationships/hyperlink" Target="https://m.edsoo.ru/8a18cb0c" TargetMode="External"/><Relationship Id="rId7" Type="http://schemas.openxmlformats.org/officeDocument/2006/relationships/hyperlink" Target="https://m.edsoo.ru/8864c086" TargetMode="External"/><Relationship Id="rId12" Type="http://schemas.openxmlformats.org/officeDocument/2006/relationships/hyperlink" Target="https://m.edsoo.ru/8864c6d0" TargetMode="External"/><Relationship Id="rId17" Type="http://schemas.openxmlformats.org/officeDocument/2006/relationships/hyperlink" Target="https://m.edsoo.ru/8864c086" TargetMode="External"/><Relationship Id="rId25" Type="http://schemas.openxmlformats.org/officeDocument/2006/relationships/hyperlink" Target="https://m.edsoo.ru/8864cae0" TargetMode="External"/><Relationship Id="rId33" Type="http://schemas.openxmlformats.org/officeDocument/2006/relationships/hyperlink" Target="https://m.edsoo.ru/8864d6ac" TargetMode="External"/><Relationship Id="rId38" Type="http://schemas.openxmlformats.org/officeDocument/2006/relationships/hyperlink" Target="https://m.edsoo.ru/8864dc56" TargetMode="External"/><Relationship Id="rId46" Type="http://schemas.openxmlformats.org/officeDocument/2006/relationships/hyperlink" Target="https://m.edsoo.ru/8a18c094" TargetMode="External"/><Relationship Id="rId2" Type="http://schemas.openxmlformats.org/officeDocument/2006/relationships/numbering" Target="numbering.xml"/><Relationship Id="rId16" Type="http://schemas.openxmlformats.org/officeDocument/2006/relationships/hyperlink" Target="https://m.edsoo.ru/8864cc0c" TargetMode="External"/><Relationship Id="rId20" Type="http://schemas.openxmlformats.org/officeDocument/2006/relationships/hyperlink" Target="https://m.edsoo.ru/8864c3f6" TargetMode="External"/><Relationship Id="rId29" Type="http://schemas.openxmlformats.org/officeDocument/2006/relationships/hyperlink" Target="https://m.edsoo.ru/8864cf5e" TargetMode="External"/><Relationship Id="rId41" Type="http://schemas.openxmlformats.org/officeDocument/2006/relationships/hyperlink" Target="https://m.edsoo.ru/8a18b7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8864c536" TargetMode="External"/><Relationship Id="rId24" Type="http://schemas.openxmlformats.org/officeDocument/2006/relationships/hyperlink" Target="https://m.edsoo.ru/8864c9c8" TargetMode="External"/><Relationship Id="rId32" Type="http://schemas.openxmlformats.org/officeDocument/2006/relationships/hyperlink" Target="https://m.edsoo.ru/8864d562" TargetMode="External"/><Relationship Id="rId37" Type="http://schemas.openxmlformats.org/officeDocument/2006/relationships/hyperlink" Target="https://m.edsoo.ru/8864db0c" TargetMode="External"/><Relationship Id="rId40" Type="http://schemas.openxmlformats.org/officeDocument/2006/relationships/hyperlink" Target="https://m.edsoo.ru/8a18b356" TargetMode="External"/><Relationship Id="rId45" Type="http://schemas.openxmlformats.org/officeDocument/2006/relationships/hyperlink" Target="https://m.edsoo.ru/8a18bef0" TargetMode="External"/><Relationship Id="rId5" Type="http://schemas.openxmlformats.org/officeDocument/2006/relationships/settings" Target="settings.xml"/><Relationship Id="rId15" Type="http://schemas.openxmlformats.org/officeDocument/2006/relationships/hyperlink" Target="https://m.edsoo.ru/8864cae0" TargetMode="External"/><Relationship Id="rId23" Type="http://schemas.openxmlformats.org/officeDocument/2006/relationships/hyperlink" Target="https://m.edsoo.ru/8864c892" TargetMode="External"/><Relationship Id="rId28" Type="http://schemas.openxmlformats.org/officeDocument/2006/relationships/hyperlink" Target="https://m.edsoo.ru/8864ce3c" TargetMode="External"/><Relationship Id="rId36" Type="http://schemas.openxmlformats.org/officeDocument/2006/relationships/hyperlink" Target="https://m.edsoo.ru/8864d9f4" TargetMode="External"/><Relationship Id="rId49" Type="http://schemas.openxmlformats.org/officeDocument/2006/relationships/hyperlink" Target="https://m.edsoo.ru/8a18c97c" TargetMode="External"/><Relationship Id="rId10" Type="http://schemas.openxmlformats.org/officeDocument/2006/relationships/hyperlink" Target="https://m.edsoo.ru/8864c3f6" TargetMode="External"/><Relationship Id="rId19" Type="http://schemas.openxmlformats.org/officeDocument/2006/relationships/hyperlink" Target="https://m.edsoo.ru/8864c2c0" TargetMode="External"/><Relationship Id="rId31" Type="http://schemas.openxmlformats.org/officeDocument/2006/relationships/hyperlink" Target="https://m.edsoo.ru/8864d418" TargetMode="External"/><Relationship Id="rId44" Type="http://schemas.openxmlformats.org/officeDocument/2006/relationships/hyperlink" Target="https://m.edsoo.ru/8a18bd74"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8864c2c0" TargetMode="External"/><Relationship Id="rId14" Type="http://schemas.openxmlformats.org/officeDocument/2006/relationships/hyperlink" Target="https://m.edsoo.ru/8864c9c8" TargetMode="External"/><Relationship Id="rId22" Type="http://schemas.openxmlformats.org/officeDocument/2006/relationships/hyperlink" Target="https://m.edsoo.ru/8864c6d0" TargetMode="External"/><Relationship Id="rId27" Type="http://schemas.openxmlformats.org/officeDocument/2006/relationships/hyperlink" Target="https://m.edsoo.ru/8864cd24" TargetMode="External"/><Relationship Id="rId30" Type="http://schemas.openxmlformats.org/officeDocument/2006/relationships/hyperlink" Target="https://m.edsoo.ru/8864d080" TargetMode="External"/><Relationship Id="rId35" Type="http://schemas.openxmlformats.org/officeDocument/2006/relationships/hyperlink" Target="https://m.edsoo.ru/8864d8dc" TargetMode="External"/><Relationship Id="rId43" Type="http://schemas.openxmlformats.org/officeDocument/2006/relationships/hyperlink" Target="https://m.edsoo.ru/8a18bbee" TargetMode="External"/><Relationship Id="rId48" Type="http://schemas.openxmlformats.org/officeDocument/2006/relationships/hyperlink" Target="https://m.edsoo.ru/8a18c7ec" TargetMode="External"/><Relationship Id="rId8" Type="http://schemas.openxmlformats.org/officeDocument/2006/relationships/hyperlink" Target="https://m.edsoo.ru/8864c1a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D45E-17DE-43B4-AABE-183A9EC8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7201</Words>
  <Characters>41051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Тулинский</dc:creator>
  <cp:lastModifiedBy>79235</cp:lastModifiedBy>
  <cp:revision>6</cp:revision>
  <dcterms:created xsi:type="dcterms:W3CDTF">2023-09-18T18:30:00Z</dcterms:created>
  <dcterms:modified xsi:type="dcterms:W3CDTF">2024-08-30T10:22:00Z</dcterms:modified>
</cp:coreProperties>
</file>