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848" w:rsidRDefault="00E30848" w:rsidP="00E30848">
      <w:pPr>
        <w:pStyle w:val="a5"/>
        <w:jc w:val="center"/>
        <w:rPr>
          <w:rFonts w:ascii="Times New Roman" w:hAnsi="Times New Roman"/>
          <w:b/>
          <w:sz w:val="28"/>
          <w:szCs w:val="28"/>
        </w:rPr>
      </w:pPr>
      <w:r>
        <w:rPr>
          <w:rFonts w:ascii="Times New Roman" w:hAnsi="Times New Roman"/>
          <w:b/>
          <w:sz w:val="28"/>
          <w:szCs w:val="28"/>
        </w:rPr>
        <w:t>Комитет по  образованию и делам молодежи Администрации Михайловского района Алтайского края</w:t>
      </w:r>
    </w:p>
    <w:p w:rsidR="00E30848" w:rsidRDefault="00E30848" w:rsidP="00E30848">
      <w:pPr>
        <w:pStyle w:val="a5"/>
        <w:rPr>
          <w:rFonts w:ascii="Times New Roman" w:hAnsi="Times New Roman"/>
          <w:sz w:val="28"/>
          <w:szCs w:val="28"/>
        </w:rPr>
      </w:pPr>
    </w:p>
    <w:p w:rsidR="00E30848" w:rsidRDefault="00E30848" w:rsidP="00E30848">
      <w:pPr>
        <w:pStyle w:val="a5"/>
        <w:rPr>
          <w:rFonts w:ascii="Times New Roman" w:hAnsi="Times New Roman"/>
          <w:sz w:val="28"/>
          <w:szCs w:val="28"/>
        </w:rPr>
      </w:pPr>
    </w:p>
    <w:p w:rsidR="00E30848" w:rsidRDefault="00E30848" w:rsidP="00E30848">
      <w:pPr>
        <w:pStyle w:val="a5"/>
        <w:jc w:val="center"/>
        <w:rPr>
          <w:rFonts w:ascii="Times New Roman" w:hAnsi="Times New Roman"/>
          <w:sz w:val="28"/>
          <w:szCs w:val="28"/>
        </w:rPr>
      </w:pPr>
      <w:r>
        <w:rPr>
          <w:rFonts w:ascii="Times New Roman" w:hAnsi="Times New Roman"/>
          <w:sz w:val="28"/>
          <w:szCs w:val="28"/>
        </w:rPr>
        <w:t>ПРИКАЗ</w:t>
      </w:r>
    </w:p>
    <w:p w:rsidR="00E30848" w:rsidRDefault="00E30848" w:rsidP="00E30848">
      <w:pPr>
        <w:pStyle w:val="a5"/>
        <w:rPr>
          <w:rFonts w:ascii="Times New Roman" w:hAnsi="Times New Roman"/>
          <w:sz w:val="28"/>
          <w:szCs w:val="28"/>
        </w:rPr>
      </w:pPr>
      <w:r>
        <w:rPr>
          <w:rFonts w:ascii="Times New Roman" w:hAnsi="Times New Roman"/>
          <w:sz w:val="28"/>
          <w:szCs w:val="28"/>
        </w:rPr>
        <w:t xml:space="preserve">24 января 2023 года                                                                                    № </w:t>
      </w:r>
      <w:r w:rsidR="00CA033F">
        <w:rPr>
          <w:rFonts w:ascii="Times New Roman" w:hAnsi="Times New Roman"/>
          <w:sz w:val="28"/>
          <w:szCs w:val="28"/>
        </w:rPr>
        <w:t xml:space="preserve">18  </w:t>
      </w:r>
      <w:r>
        <w:rPr>
          <w:rFonts w:ascii="Times New Roman" w:hAnsi="Times New Roman"/>
          <w:sz w:val="28"/>
          <w:szCs w:val="28"/>
        </w:rPr>
        <w:t>-</w:t>
      </w:r>
      <w:r w:rsidR="00CA033F">
        <w:rPr>
          <w:rFonts w:ascii="Times New Roman" w:hAnsi="Times New Roman"/>
          <w:sz w:val="28"/>
          <w:szCs w:val="28"/>
        </w:rPr>
        <w:t xml:space="preserve"> </w:t>
      </w:r>
      <w:proofErr w:type="gramStart"/>
      <w:r>
        <w:rPr>
          <w:rFonts w:ascii="Times New Roman" w:hAnsi="Times New Roman"/>
          <w:sz w:val="28"/>
          <w:szCs w:val="28"/>
        </w:rPr>
        <w:t>Р</w:t>
      </w:r>
      <w:proofErr w:type="gramEnd"/>
    </w:p>
    <w:p w:rsidR="00E30848" w:rsidRDefault="00E30848" w:rsidP="00E30848">
      <w:pPr>
        <w:pStyle w:val="a5"/>
        <w:jc w:val="center"/>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.М</w:t>
      </w:r>
      <w:proofErr w:type="gramEnd"/>
      <w:r>
        <w:rPr>
          <w:rFonts w:ascii="Times New Roman" w:hAnsi="Times New Roman"/>
          <w:sz w:val="28"/>
          <w:szCs w:val="28"/>
        </w:rPr>
        <w:t>ихайловское</w:t>
      </w:r>
    </w:p>
    <w:p w:rsidR="00E30848" w:rsidRDefault="00E30848" w:rsidP="00E30848">
      <w:pPr>
        <w:pStyle w:val="11"/>
        <w:keepNext/>
        <w:keepLines/>
        <w:jc w:val="left"/>
        <w:rPr>
          <w:b w:val="0"/>
          <w:sz w:val="24"/>
          <w:szCs w:val="24"/>
        </w:rPr>
      </w:pPr>
    </w:p>
    <w:p w:rsidR="00E30848" w:rsidRDefault="00E30848" w:rsidP="00E30848">
      <w:pPr>
        <w:pStyle w:val="1"/>
        <w:spacing w:after="0" w:line="240" w:lineRule="auto"/>
        <w:ind w:firstLine="0"/>
        <w:rPr>
          <w:b/>
          <w:bCs/>
          <w:sz w:val="24"/>
          <w:szCs w:val="24"/>
        </w:rPr>
      </w:pPr>
    </w:p>
    <w:p w:rsidR="00E30848" w:rsidRDefault="00E30848" w:rsidP="00E30848">
      <w:pPr>
        <w:pStyle w:val="1"/>
        <w:spacing w:after="0" w:line="240" w:lineRule="auto"/>
        <w:ind w:firstLine="0"/>
        <w:rPr>
          <w:color w:val="000000"/>
          <w:lang w:eastAsia="ru-RU" w:bidi="ru-RU"/>
        </w:rPr>
      </w:pPr>
      <w:r>
        <w:rPr>
          <w:b/>
          <w:bCs/>
        </w:rPr>
        <w:t xml:space="preserve">  </w:t>
      </w:r>
      <w:r>
        <w:rPr>
          <w:color w:val="000000"/>
          <w:lang w:eastAsia="ru-RU" w:bidi="ru-RU"/>
        </w:rPr>
        <w:t xml:space="preserve">О   подготовке    к    проведению      </w:t>
      </w:r>
      <w:proofErr w:type="gramStart"/>
      <w:r>
        <w:rPr>
          <w:color w:val="000000"/>
          <w:lang w:eastAsia="ru-RU" w:bidi="ru-RU"/>
        </w:rPr>
        <w:t>ито</w:t>
      </w:r>
      <w:r>
        <w:rPr>
          <w:color w:val="000000"/>
          <w:lang w:eastAsia="ru-RU" w:bidi="ru-RU"/>
        </w:rPr>
        <w:softHyphen/>
        <w:t>гового</w:t>
      </w:r>
      <w:proofErr w:type="gramEnd"/>
    </w:p>
    <w:p w:rsidR="00E30848" w:rsidRDefault="00E30848" w:rsidP="00E30848">
      <w:pPr>
        <w:pStyle w:val="1"/>
        <w:spacing w:after="0" w:line="240" w:lineRule="auto"/>
        <w:ind w:firstLine="0"/>
      </w:pPr>
      <w:r>
        <w:rPr>
          <w:color w:val="000000"/>
          <w:lang w:eastAsia="ru-RU" w:bidi="ru-RU"/>
        </w:rPr>
        <w:t xml:space="preserve"> собеседования по русско</w:t>
      </w:r>
      <w:r>
        <w:rPr>
          <w:color w:val="000000"/>
          <w:lang w:eastAsia="ru-RU" w:bidi="ru-RU"/>
        </w:rPr>
        <w:softHyphen/>
        <w:t>му</w:t>
      </w:r>
      <w:r>
        <w:rPr>
          <w:b/>
          <w:bCs/>
        </w:rPr>
        <w:t xml:space="preserve"> </w:t>
      </w:r>
      <w:r w:rsidRPr="00E30848">
        <w:rPr>
          <w:bCs/>
        </w:rPr>
        <w:t>языку в 2023 году</w:t>
      </w:r>
    </w:p>
    <w:p w:rsidR="00E30848" w:rsidRDefault="00E30848" w:rsidP="00E30848">
      <w:pPr>
        <w:pStyle w:val="1"/>
        <w:spacing w:after="100" w:line="295" w:lineRule="auto"/>
        <w:ind w:firstLine="720"/>
        <w:jc w:val="both"/>
        <w:rPr>
          <w:sz w:val="24"/>
          <w:szCs w:val="24"/>
        </w:rPr>
      </w:pPr>
    </w:p>
    <w:p w:rsidR="00E30848" w:rsidRDefault="00E30848" w:rsidP="00E30848">
      <w:pPr>
        <w:pStyle w:val="1"/>
        <w:ind w:firstLine="720"/>
        <w:jc w:val="both"/>
        <w:rPr>
          <w:color w:val="000000"/>
          <w:lang w:eastAsia="ru-RU" w:bidi="ru-RU"/>
        </w:rPr>
      </w:pPr>
      <w:proofErr w:type="gramStart"/>
      <w:r>
        <w:t xml:space="preserve">В соответствии </w:t>
      </w:r>
      <w:r>
        <w:rPr>
          <w:color w:val="000000"/>
          <w:lang w:eastAsia="ru-RU" w:bidi="ru-RU"/>
        </w:rPr>
        <w:t>с 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07.11.2018 № 189/1513 «Об утверждении Порядка проведения государственной итоговой аттестации по обра</w:t>
      </w:r>
      <w:r>
        <w:rPr>
          <w:color w:val="000000"/>
          <w:lang w:eastAsia="ru-RU" w:bidi="ru-RU"/>
        </w:rPr>
        <w:softHyphen/>
        <w:t>зовательным программам основного общего образования», приказом Министер</w:t>
      </w:r>
      <w:r>
        <w:rPr>
          <w:color w:val="000000"/>
          <w:lang w:eastAsia="ru-RU" w:bidi="ru-RU"/>
        </w:rPr>
        <w:softHyphen/>
        <w:t>ства образования и науки Алтайского края от 29.01.2020 № 7-П «Об утверждении Порядка</w:t>
      </w:r>
      <w:proofErr w:type="gramEnd"/>
      <w:r>
        <w:rPr>
          <w:color w:val="000000"/>
          <w:lang w:eastAsia="ru-RU" w:bidi="ru-RU"/>
        </w:rPr>
        <w:t xml:space="preserve"> проведения и проверки итогового собеседования по русскому языку в Ал</w:t>
      </w:r>
      <w:r>
        <w:rPr>
          <w:color w:val="000000"/>
          <w:lang w:eastAsia="ru-RU" w:bidi="ru-RU"/>
        </w:rPr>
        <w:softHyphen/>
        <w:t>тайском крае».</w:t>
      </w:r>
    </w:p>
    <w:p w:rsidR="00E30848" w:rsidRDefault="00E30848" w:rsidP="00E30848">
      <w:pPr>
        <w:pStyle w:val="1"/>
        <w:ind w:firstLine="720"/>
        <w:jc w:val="both"/>
      </w:pPr>
      <w:r w:rsidRPr="00E30848">
        <w:rPr>
          <w:color w:val="000000"/>
          <w:lang w:eastAsia="ru-RU" w:bidi="ru-RU"/>
        </w:rPr>
        <w:t xml:space="preserve"> </w:t>
      </w:r>
      <w:r>
        <w:rPr>
          <w:color w:val="000000"/>
          <w:lang w:eastAsia="ru-RU" w:bidi="ru-RU"/>
        </w:rPr>
        <w:t>На основании перечня мероприятий по подготовке и проведению государ</w:t>
      </w:r>
      <w:r>
        <w:rPr>
          <w:color w:val="000000"/>
          <w:lang w:eastAsia="ru-RU" w:bidi="ru-RU"/>
        </w:rPr>
        <w:softHyphen/>
        <w:t>ственной итоговой аттестации по образовательным программам основного общего и среднего общего образования установлены следующие сроки проведения итого</w:t>
      </w:r>
      <w:r>
        <w:rPr>
          <w:color w:val="000000"/>
          <w:lang w:eastAsia="ru-RU" w:bidi="ru-RU"/>
        </w:rPr>
        <w:softHyphen/>
        <w:t>вого собеседования в 2023 учебном году:</w:t>
      </w:r>
    </w:p>
    <w:p w:rsidR="00E30848" w:rsidRDefault="00E30848" w:rsidP="00E30848">
      <w:pPr>
        <w:pStyle w:val="1"/>
        <w:ind w:firstLine="720"/>
        <w:jc w:val="both"/>
      </w:pPr>
      <w:r>
        <w:rPr>
          <w:color w:val="000000"/>
          <w:lang w:eastAsia="ru-RU" w:bidi="ru-RU"/>
        </w:rPr>
        <w:t>08 февраля 2023 года - основной срок;</w:t>
      </w:r>
    </w:p>
    <w:p w:rsidR="00E30848" w:rsidRDefault="00E30848" w:rsidP="00E30848">
      <w:pPr>
        <w:pStyle w:val="1"/>
        <w:ind w:firstLine="700"/>
        <w:jc w:val="both"/>
      </w:pPr>
      <w:r>
        <w:rPr>
          <w:color w:val="000000"/>
          <w:lang w:eastAsia="ru-RU" w:bidi="ru-RU"/>
        </w:rPr>
        <w:t>15 марта 2023 года - дополнительный срок;</w:t>
      </w:r>
    </w:p>
    <w:p w:rsidR="00E30848" w:rsidRDefault="00E30848" w:rsidP="00E30848">
      <w:pPr>
        <w:pStyle w:val="1"/>
        <w:ind w:firstLine="700"/>
        <w:jc w:val="both"/>
        <w:rPr>
          <w:color w:val="000000"/>
          <w:lang w:eastAsia="ru-RU" w:bidi="ru-RU"/>
        </w:rPr>
      </w:pPr>
      <w:r>
        <w:rPr>
          <w:color w:val="000000"/>
          <w:lang w:eastAsia="ru-RU" w:bidi="ru-RU"/>
        </w:rPr>
        <w:t>15 мая 2023 года - дополнительный срок.</w:t>
      </w:r>
    </w:p>
    <w:p w:rsidR="00E30848" w:rsidRDefault="00E30848" w:rsidP="00E30848">
      <w:pPr>
        <w:pStyle w:val="1"/>
        <w:ind w:firstLine="0"/>
        <w:jc w:val="both"/>
      </w:pPr>
      <w:r>
        <w:rPr>
          <w:color w:val="000000"/>
          <w:lang w:eastAsia="ru-RU" w:bidi="ru-RU"/>
        </w:rPr>
        <w:t>С целью организованного проведения итогового собеседования на террито</w:t>
      </w:r>
      <w:r>
        <w:rPr>
          <w:color w:val="000000"/>
          <w:lang w:eastAsia="ru-RU" w:bidi="ru-RU"/>
        </w:rPr>
        <w:softHyphen/>
        <w:t>рии Алтайского края в 2023 году,</w:t>
      </w:r>
    </w:p>
    <w:p w:rsidR="00E30848" w:rsidRDefault="00E30848" w:rsidP="00E30848">
      <w:pPr>
        <w:pStyle w:val="1"/>
        <w:spacing w:after="100" w:line="295" w:lineRule="auto"/>
        <w:ind w:firstLine="0"/>
        <w:jc w:val="both"/>
      </w:pPr>
      <w:r>
        <w:t>ПРИКАЗЫВАЮ:</w:t>
      </w:r>
    </w:p>
    <w:p w:rsidR="00E30848" w:rsidRDefault="00E30848" w:rsidP="00E30848">
      <w:pPr>
        <w:pStyle w:val="1"/>
        <w:ind w:firstLine="720"/>
        <w:jc w:val="both"/>
        <w:rPr>
          <w:color w:val="000000"/>
          <w:lang w:eastAsia="ru-RU" w:bidi="ru-RU"/>
        </w:rPr>
      </w:pPr>
      <w:r>
        <w:t>1.Руководителям образовательных учреждений</w:t>
      </w:r>
      <w:proofErr w:type="gramStart"/>
      <w:r>
        <w:t xml:space="preserve"> :</w:t>
      </w:r>
      <w:proofErr w:type="gramEnd"/>
      <w:r w:rsidRPr="00E30848">
        <w:rPr>
          <w:color w:val="000000"/>
          <w:lang w:eastAsia="ru-RU" w:bidi="ru-RU"/>
        </w:rPr>
        <w:t xml:space="preserve"> </w:t>
      </w:r>
    </w:p>
    <w:p w:rsidR="00E30848" w:rsidRDefault="00E30848" w:rsidP="00E30848">
      <w:pPr>
        <w:pStyle w:val="1"/>
        <w:ind w:firstLine="720"/>
        <w:jc w:val="both"/>
      </w:pPr>
      <w:r>
        <w:rPr>
          <w:color w:val="000000"/>
          <w:lang w:eastAsia="ru-RU" w:bidi="ru-RU"/>
        </w:rPr>
        <w:t>-организовать информирование участников, в том числе разместить на офи</w:t>
      </w:r>
      <w:r>
        <w:rPr>
          <w:color w:val="000000"/>
          <w:lang w:eastAsia="ru-RU" w:bidi="ru-RU"/>
        </w:rPr>
        <w:softHyphen/>
        <w:t>циальных сайтах  образователь</w:t>
      </w:r>
      <w:r>
        <w:rPr>
          <w:color w:val="000000"/>
          <w:lang w:eastAsia="ru-RU" w:bidi="ru-RU"/>
        </w:rPr>
        <w:softHyphen/>
        <w:t>ных организаций информацию о сроках, местах регистрации, местах проведения итогового собеседования;</w:t>
      </w:r>
    </w:p>
    <w:p w:rsidR="00E30848" w:rsidRDefault="00E30848" w:rsidP="00E30848">
      <w:pPr>
        <w:pStyle w:val="1"/>
        <w:ind w:firstLine="720"/>
        <w:jc w:val="both"/>
      </w:pPr>
      <w:r>
        <w:rPr>
          <w:color w:val="000000"/>
          <w:lang w:eastAsia="ru-RU" w:bidi="ru-RU"/>
        </w:rPr>
        <w:t>-организовать регистрацию обучающихся для участия в итоговом собеседова</w:t>
      </w:r>
      <w:r>
        <w:rPr>
          <w:color w:val="000000"/>
          <w:lang w:eastAsia="ru-RU" w:bidi="ru-RU"/>
        </w:rPr>
        <w:softHyphen/>
        <w:t>нии в соответствии с их заявлениями вместе с получением их согласия на обработ</w:t>
      </w:r>
      <w:r>
        <w:rPr>
          <w:color w:val="000000"/>
          <w:lang w:eastAsia="ru-RU" w:bidi="ru-RU"/>
        </w:rPr>
        <w:softHyphen/>
        <w:t>ку персональных данных не позднее</w:t>
      </w:r>
      <w:r w:rsidR="00CA033F">
        <w:rPr>
          <w:color w:val="000000"/>
          <w:lang w:eastAsia="ru-RU" w:bidi="ru-RU"/>
        </w:rPr>
        <w:t>,</w:t>
      </w:r>
      <w:r>
        <w:rPr>
          <w:color w:val="000000"/>
          <w:lang w:eastAsia="ru-RU" w:bidi="ru-RU"/>
        </w:rPr>
        <w:t xml:space="preserve"> чем за две недели до дня проведения итогово</w:t>
      </w:r>
      <w:r>
        <w:rPr>
          <w:color w:val="000000"/>
          <w:lang w:eastAsia="ru-RU" w:bidi="ru-RU"/>
        </w:rPr>
        <w:softHyphen/>
        <w:t>го собеседования, учитывая при этом необходимость предоставления дополнитель</w:t>
      </w:r>
      <w:r>
        <w:rPr>
          <w:color w:val="000000"/>
          <w:lang w:eastAsia="ru-RU" w:bidi="ru-RU"/>
        </w:rPr>
        <w:softHyphen/>
        <w:t xml:space="preserve">ных документов участниками </w:t>
      </w:r>
      <w:r>
        <w:rPr>
          <w:color w:val="000000"/>
          <w:lang w:eastAsia="ru-RU" w:bidi="ru-RU"/>
        </w:rPr>
        <w:lastRenderedPageBreak/>
        <w:t>итогового собеседования с ограниченными возмож</w:t>
      </w:r>
      <w:r>
        <w:rPr>
          <w:color w:val="000000"/>
          <w:lang w:eastAsia="ru-RU" w:bidi="ru-RU"/>
        </w:rPr>
        <w:softHyphen/>
        <w:t>ностями здоровья, детей-инвалидов и инвалидов;</w:t>
      </w:r>
    </w:p>
    <w:p w:rsidR="00E30848" w:rsidRDefault="00E30848" w:rsidP="00E30848">
      <w:pPr>
        <w:pStyle w:val="1"/>
        <w:ind w:firstLine="720"/>
        <w:jc w:val="both"/>
      </w:pPr>
      <w:r>
        <w:rPr>
          <w:color w:val="000000"/>
          <w:lang w:eastAsia="ru-RU" w:bidi="ru-RU"/>
        </w:rPr>
        <w:t>-провести необходимые организационные мероприятия по внесению сведе</w:t>
      </w:r>
      <w:r>
        <w:rPr>
          <w:color w:val="000000"/>
          <w:lang w:eastAsia="ru-RU" w:bidi="ru-RU"/>
        </w:rPr>
        <w:softHyphen/>
        <w:t>ний об участниках итогового собеседования в региональную информационную си</w:t>
      </w:r>
      <w:r>
        <w:rPr>
          <w:color w:val="000000"/>
          <w:lang w:eastAsia="ru-RU" w:bidi="ru-RU"/>
        </w:rPr>
        <w:softHyphen/>
        <w:t>стему в установленные сроки;</w:t>
      </w:r>
    </w:p>
    <w:p w:rsidR="00E30848" w:rsidRDefault="00E30848" w:rsidP="00E30848">
      <w:pPr>
        <w:pStyle w:val="1"/>
        <w:ind w:firstLine="720"/>
        <w:jc w:val="both"/>
      </w:pPr>
      <w:r>
        <w:rPr>
          <w:color w:val="000000"/>
          <w:lang w:eastAsia="ru-RU" w:bidi="ru-RU"/>
        </w:rPr>
        <w:t>-обеспечить своевременное информирование участников итогового собеседо</w:t>
      </w:r>
      <w:r>
        <w:rPr>
          <w:color w:val="000000"/>
          <w:lang w:eastAsia="ru-RU" w:bidi="ru-RU"/>
        </w:rPr>
        <w:softHyphen/>
        <w:t>вания и их родителей (законных представителей), педагогических коллективов по вопросам организации и проведения итогового собеседования, срокам и процедуре проведения итогового собеседования, местам и времени информирования о резуль</w:t>
      </w:r>
      <w:r>
        <w:rPr>
          <w:color w:val="000000"/>
          <w:lang w:eastAsia="ru-RU" w:bidi="ru-RU"/>
        </w:rPr>
        <w:softHyphen/>
        <w:t>татах итогового собеседования, а также под роспись ознакомить с порядком прове</w:t>
      </w:r>
      <w:r>
        <w:rPr>
          <w:color w:val="000000"/>
          <w:lang w:eastAsia="ru-RU" w:bidi="ru-RU"/>
        </w:rPr>
        <w:softHyphen/>
        <w:t>дения итогового собеседования;</w:t>
      </w:r>
    </w:p>
    <w:p w:rsidR="00E30848" w:rsidRDefault="00E30848" w:rsidP="00E30848">
      <w:pPr>
        <w:pStyle w:val="1"/>
        <w:ind w:firstLine="720"/>
        <w:jc w:val="both"/>
      </w:pPr>
      <w:r>
        <w:rPr>
          <w:color w:val="000000"/>
          <w:lang w:eastAsia="ru-RU" w:bidi="ru-RU"/>
        </w:rPr>
        <w:t xml:space="preserve">-не </w:t>
      </w:r>
      <w:proofErr w:type="gramStart"/>
      <w:r>
        <w:rPr>
          <w:color w:val="000000"/>
          <w:lang w:eastAsia="ru-RU" w:bidi="ru-RU"/>
        </w:rPr>
        <w:t>позднее</w:t>
      </w:r>
      <w:proofErr w:type="gramEnd"/>
      <w:r>
        <w:rPr>
          <w:color w:val="000000"/>
          <w:lang w:eastAsia="ru-RU" w:bidi="ru-RU"/>
        </w:rPr>
        <w:t xml:space="preserve"> чем за две недели до дня проведения итогового собеседова</w:t>
      </w:r>
      <w:r>
        <w:rPr>
          <w:color w:val="000000"/>
          <w:lang w:eastAsia="ru-RU" w:bidi="ru-RU"/>
        </w:rPr>
        <w:softHyphen/>
        <w:t>ния определить изменения текущего расписания занятий общеобразовательных ор</w:t>
      </w:r>
      <w:r>
        <w:rPr>
          <w:color w:val="000000"/>
          <w:lang w:eastAsia="ru-RU" w:bidi="ru-RU"/>
        </w:rPr>
        <w:softHyphen/>
        <w:t>ганизаций в дни проведения итогового собеседования и обеспечить ознакомление лиц, привлекаемых к проведению итогового собеседования, с инструктивными ма</w:t>
      </w:r>
      <w:r>
        <w:rPr>
          <w:color w:val="000000"/>
          <w:lang w:eastAsia="ru-RU" w:bidi="ru-RU"/>
        </w:rPr>
        <w:softHyphen/>
        <w:t>териалами, определяющими порядок их работы;</w:t>
      </w:r>
    </w:p>
    <w:p w:rsidR="00E30848" w:rsidRDefault="00E30848" w:rsidP="00E30848">
      <w:pPr>
        <w:pStyle w:val="1"/>
        <w:ind w:firstLine="720"/>
        <w:jc w:val="both"/>
      </w:pPr>
      <w:r>
        <w:rPr>
          <w:color w:val="000000"/>
          <w:lang w:eastAsia="ru-RU" w:bidi="ru-RU"/>
        </w:rPr>
        <w:t xml:space="preserve">-провести инструктаж с </w:t>
      </w:r>
      <w:proofErr w:type="gramStart"/>
      <w:r>
        <w:rPr>
          <w:color w:val="000000"/>
          <w:lang w:eastAsia="ru-RU" w:bidi="ru-RU"/>
        </w:rPr>
        <w:t>обучающимися</w:t>
      </w:r>
      <w:proofErr w:type="gramEnd"/>
      <w:r>
        <w:rPr>
          <w:color w:val="000000"/>
          <w:lang w:eastAsia="ru-RU" w:bidi="ru-RU"/>
        </w:rPr>
        <w:t xml:space="preserve"> по процедуре проведения итогового собеседования;</w:t>
      </w:r>
    </w:p>
    <w:p w:rsidR="00E30848" w:rsidRDefault="00E30848" w:rsidP="00E30848">
      <w:pPr>
        <w:pStyle w:val="1"/>
        <w:ind w:firstLine="720"/>
        <w:jc w:val="both"/>
      </w:pPr>
      <w:r>
        <w:rPr>
          <w:color w:val="000000"/>
          <w:lang w:eastAsia="ru-RU" w:bidi="ru-RU"/>
        </w:rPr>
        <w:t>-утвердить приказом по общеобразовательной организации ответственного организатора по проведению итогового собеседования, экзаменаторо</w:t>
      </w:r>
      <w:proofErr w:type="gramStart"/>
      <w:r>
        <w:rPr>
          <w:color w:val="000000"/>
          <w:lang w:eastAsia="ru-RU" w:bidi="ru-RU"/>
        </w:rPr>
        <w:t>в-</w:t>
      </w:r>
      <w:proofErr w:type="gramEnd"/>
      <w:r>
        <w:rPr>
          <w:color w:val="000000"/>
          <w:lang w:eastAsia="ru-RU" w:bidi="ru-RU"/>
        </w:rPr>
        <w:t xml:space="preserve"> собеседников и экспертов по оцениванию ответов участников по количеству задей</w:t>
      </w:r>
      <w:r>
        <w:rPr>
          <w:color w:val="000000"/>
          <w:lang w:eastAsia="ru-RU" w:bidi="ru-RU"/>
        </w:rPr>
        <w:softHyphen/>
        <w:t>ствованных аудиторий, технических специалистов, оказывающих информационно</w:t>
      </w:r>
      <w:r>
        <w:rPr>
          <w:color w:val="000000"/>
          <w:lang w:eastAsia="ru-RU" w:bidi="ru-RU"/>
        </w:rPr>
        <w:softHyphen/>
        <w:t>-технологическую помощь, ассистентов для учащихся с ограниченными возможно</w:t>
      </w:r>
      <w:r>
        <w:rPr>
          <w:color w:val="000000"/>
          <w:lang w:eastAsia="ru-RU" w:bidi="ru-RU"/>
        </w:rPr>
        <w:softHyphen/>
        <w:t>стями здоровья (при необходимости), организаторов вне аудитории. Для получе</w:t>
      </w:r>
      <w:r>
        <w:rPr>
          <w:color w:val="000000"/>
          <w:lang w:eastAsia="ru-RU" w:bidi="ru-RU"/>
        </w:rPr>
        <w:softHyphen/>
        <w:t>ния объективных результатов при проверке и проведении итогового собеседования рекомендуется не привлекать учителей, обучающих выпускников данного учебного года;</w:t>
      </w:r>
    </w:p>
    <w:p w:rsidR="00E30848" w:rsidRDefault="00E30848" w:rsidP="00E30848">
      <w:pPr>
        <w:pStyle w:val="1"/>
        <w:ind w:firstLine="720"/>
        <w:jc w:val="both"/>
      </w:pPr>
      <w:r>
        <w:rPr>
          <w:color w:val="000000"/>
          <w:lang w:eastAsia="ru-RU" w:bidi="ru-RU"/>
        </w:rPr>
        <w:t xml:space="preserve">-не </w:t>
      </w:r>
      <w:proofErr w:type="gramStart"/>
      <w:r>
        <w:rPr>
          <w:color w:val="000000"/>
          <w:lang w:eastAsia="ru-RU" w:bidi="ru-RU"/>
        </w:rPr>
        <w:t>позднее</w:t>
      </w:r>
      <w:proofErr w:type="gramEnd"/>
      <w:r>
        <w:rPr>
          <w:color w:val="000000"/>
          <w:lang w:eastAsia="ru-RU" w:bidi="ru-RU"/>
        </w:rPr>
        <w:t xml:space="preserve"> чем за день до проведения итогового собеседования организовать проверку работоспособности технических средств, находящихся в помещении, оборудованном телефонной связью, средствами аудиозаписи, принтером, копиро</w:t>
      </w:r>
      <w:r>
        <w:rPr>
          <w:color w:val="000000"/>
          <w:lang w:eastAsia="ru-RU" w:bidi="ru-RU"/>
        </w:rPr>
        <w:softHyphen/>
        <w:t>вальным аппаратом (сканером), персональным компьютером, подключенным к се</w:t>
      </w:r>
      <w:r>
        <w:rPr>
          <w:color w:val="000000"/>
          <w:lang w:eastAsia="ru-RU" w:bidi="ru-RU"/>
        </w:rPr>
        <w:softHyphen/>
        <w:t>ти «Интернет», и с необходимым программным обеспечением для получения ком</w:t>
      </w:r>
      <w:r>
        <w:rPr>
          <w:color w:val="000000"/>
          <w:lang w:eastAsia="ru-RU" w:bidi="ru-RU"/>
        </w:rPr>
        <w:softHyphen/>
        <w:t>плектов тем итогового собеседования;</w:t>
      </w:r>
    </w:p>
    <w:p w:rsidR="00E30848" w:rsidRDefault="00E30848" w:rsidP="00E30848">
      <w:pPr>
        <w:pStyle w:val="1"/>
        <w:ind w:firstLine="720"/>
        <w:jc w:val="both"/>
      </w:pPr>
      <w:r>
        <w:rPr>
          <w:color w:val="000000"/>
          <w:lang w:eastAsia="ru-RU" w:bidi="ru-RU"/>
        </w:rPr>
        <w:t>-обеспечить бесперебойную работу электронной почты, телефонной связи и сети «Интернет» в дни проведения итогового собеседования.</w:t>
      </w:r>
    </w:p>
    <w:p w:rsidR="00E30848" w:rsidRDefault="00E30848" w:rsidP="00E30848">
      <w:pPr>
        <w:pStyle w:val="1"/>
        <w:ind w:firstLine="720"/>
        <w:jc w:val="both"/>
      </w:pPr>
      <w:r>
        <w:rPr>
          <w:color w:val="000000"/>
          <w:lang w:eastAsia="ru-RU" w:bidi="ru-RU"/>
        </w:rPr>
        <w:t xml:space="preserve">-не </w:t>
      </w:r>
      <w:proofErr w:type="gramStart"/>
      <w:r>
        <w:rPr>
          <w:color w:val="000000"/>
          <w:lang w:eastAsia="ru-RU" w:bidi="ru-RU"/>
        </w:rPr>
        <w:t>позднее</w:t>
      </w:r>
      <w:proofErr w:type="gramEnd"/>
      <w:r>
        <w:rPr>
          <w:color w:val="000000"/>
          <w:lang w:eastAsia="ru-RU" w:bidi="ru-RU"/>
        </w:rPr>
        <w:t xml:space="preserve"> чем за день до дня проведения итогового собеседования </w:t>
      </w:r>
      <w:r>
        <w:rPr>
          <w:color w:val="000000"/>
          <w:lang w:eastAsia="ru-RU" w:bidi="ru-RU"/>
        </w:rPr>
        <w:lastRenderedPageBreak/>
        <w:t>обеспе</w:t>
      </w:r>
      <w:r>
        <w:rPr>
          <w:color w:val="000000"/>
          <w:lang w:eastAsia="ru-RU" w:bidi="ru-RU"/>
        </w:rPr>
        <w:softHyphen/>
        <w:t>чить печать отчетных форм для проведения итогового собеседования;</w:t>
      </w:r>
    </w:p>
    <w:p w:rsidR="00E30848" w:rsidRDefault="00E30848" w:rsidP="00E30848">
      <w:pPr>
        <w:pStyle w:val="1"/>
        <w:spacing w:line="254" w:lineRule="auto"/>
        <w:ind w:firstLine="720"/>
        <w:jc w:val="both"/>
      </w:pPr>
      <w:r>
        <w:rPr>
          <w:color w:val="000000"/>
          <w:lang w:eastAsia="ru-RU" w:bidi="ru-RU"/>
        </w:rPr>
        <w:t>-обеспечить оценивание итогового собеседования в соответствии с установ</w:t>
      </w:r>
      <w:r>
        <w:rPr>
          <w:color w:val="000000"/>
          <w:lang w:eastAsia="ru-RU" w:bidi="ru-RU"/>
        </w:rPr>
        <w:softHyphen/>
        <w:t>ленными требованиями;</w:t>
      </w:r>
    </w:p>
    <w:p w:rsidR="00E30848" w:rsidRDefault="00E30848" w:rsidP="00E30848">
      <w:pPr>
        <w:pStyle w:val="1"/>
        <w:spacing w:line="254" w:lineRule="auto"/>
        <w:ind w:firstLine="720"/>
        <w:jc w:val="both"/>
      </w:pPr>
      <w:r>
        <w:rPr>
          <w:color w:val="000000"/>
          <w:lang w:eastAsia="ru-RU" w:bidi="ru-RU"/>
        </w:rPr>
        <w:t xml:space="preserve">-обеспечить передачу файлов </w:t>
      </w:r>
      <w:proofErr w:type="gramStart"/>
      <w:r>
        <w:rPr>
          <w:color w:val="000000"/>
          <w:lang w:eastAsia="ru-RU" w:bidi="ru-RU"/>
        </w:rPr>
        <w:t xml:space="preserve">с результатами оценивания ответов участников итогового собеседования из образовательной организации для их последующей обработки </w:t>
      </w:r>
      <w:r w:rsidR="00CA033F">
        <w:rPr>
          <w:color w:val="000000"/>
          <w:lang w:eastAsia="ru-RU" w:bidi="ru-RU"/>
        </w:rPr>
        <w:t>в Комитет по образованию</w:t>
      </w:r>
      <w:proofErr w:type="gramEnd"/>
      <w:r w:rsidR="00CA033F">
        <w:rPr>
          <w:color w:val="000000"/>
          <w:lang w:eastAsia="ru-RU" w:bidi="ru-RU"/>
        </w:rPr>
        <w:t xml:space="preserve"> и делам молодежи </w:t>
      </w:r>
      <w:r>
        <w:rPr>
          <w:color w:val="000000"/>
          <w:lang w:eastAsia="ru-RU" w:bidi="ru-RU"/>
        </w:rPr>
        <w:t>не позднее чем через пять календарных дней после даты проведения итогового собе</w:t>
      </w:r>
      <w:r>
        <w:rPr>
          <w:color w:val="000000"/>
          <w:lang w:eastAsia="ru-RU" w:bidi="ru-RU"/>
        </w:rPr>
        <w:softHyphen/>
        <w:t>седования;</w:t>
      </w:r>
    </w:p>
    <w:p w:rsidR="00E30848" w:rsidRDefault="00E30848" w:rsidP="00E30848">
      <w:pPr>
        <w:pStyle w:val="1"/>
        <w:tabs>
          <w:tab w:val="left" w:pos="1654"/>
        </w:tabs>
        <w:spacing w:after="0"/>
        <w:ind w:firstLine="0"/>
      </w:pPr>
      <w:r>
        <w:rPr>
          <w:color w:val="000000"/>
          <w:lang w:eastAsia="ru-RU" w:bidi="ru-RU"/>
        </w:rPr>
        <w:t xml:space="preserve">         -организовать ознакомление участников итогового собеседования с получен</w:t>
      </w:r>
      <w:r>
        <w:rPr>
          <w:color w:val="000000"/>
          <w:lang w:eastAsia="ru-RU" w:bidi="ru-RU"/>
        </w:rPr>
        <w:softHyphen/>
        <w:t>ными ими результатами под роспись (с указанием даты ознакомления) в течение двух календарных дней после официального опубликования результатов итогового собеседования.</w:t>
      </w:r>
    </w:p>
    <w:p w:rsidR="00E30848" w:rsidRDefault="00CA033F" w:rsidP="00E30848">
      <w:pPr>
        <w:pStyle w:val="1"/>
        <w:tabs>
          <w:tab w:val="left" w:pos="1754"/>
        </w:tabs>
        <w:spacing w:after="840"/>
        <w:ind w:left="760" w:firstLine="0"/>
        <w:jc w:val="both"/>
      </w:pPr>
      <w:r>
        <w:t>2</w:t>
      </w:r>
      <w:r w:rsidR="00E30848">
        <w:t>.Контроль исполнения приказа оставляю за собой.</w:t>
      </w:r>
    </w:p>
    <w:p w:rsidR="00E30848" w:rsidRDefault="00E30848" w:rsidP="00E30848">
      <w:pPr>
        <w:pStyle w:val="1"/>
        <w:spacing w:after="0" w:line="240" w:lineRule="auto"/>
        <w:ind w:firstLine="0"/>
      </w:pPr>
      <w:r>
        <w:t xml:space="preserve">Председатель Комитета </w:t>
      </w:r>
      <w:proofErr w:type="gramStart"/>
      <w:r>
        <w:t>по</w:t>
      </w:r>
      <w:proofErr w:type="gramEnd"/>
      <w:r>
        <w:t xml:space="preserve"> </w:t>
      </w:r>
    </w:p>
    <w:p w:rsidR="00E30848" w:rsidRDefault="00E30848" w:rsidP="00E30848">
      <w:pPr>
        <w:pStyle w:val="1"/>
        <w:spacing w:after="0" w:line="240" w:lineRule="auto"/>
        <w:ind w:firstLine="0"/>
      </w:pPr>
      <w:r>
        <w:t>образованию и делам молодёжи                                                    А.Н.Герасимов</w:t>
      </w:r>
    </w:p>
    <w:p w:rsidR="00E74AF1" w:rsidRDefault="00E74AF1"/>
    <w:sectPr w:rsidR="00E74AF1" w:rsidSect="00E74A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30D27"/>
    <w:multiLevelType w:val="multilevel"/>
    <w:tmpl w:val="7D4A096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30848"/>
    <w:rsid w:val="00340914"/>
    <w:rsid w:val="003F414B"/>
    <w:rsid w:val="00B73EA9"/>
    <w:rsid w:val="00CA033F"/>
    <w:rsid w:val="00E30848"/>
    <w:rsid w:val="00E74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9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40914"/>
    <w:rPr>
      <w:b/>
      <w:bCs/>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34"/>
    <w:semiHidden/>
    <w:unhideWhenUsed/>
    <w:qFormat/>
    <w:rsid w:val="00340914"/>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aliases w:val="основа,Без интервала1"/>
    <w:link w:val="a6"/>
    <w:uiPriority w:val="1"/>
    <w:qFormat/>
    <w:rsid w:val="00340914"/>
    <w:pPr>
      <w:spacing w:after="0" w:line="240" w:lineRule="auto"/>
      <w:contextualSpacing/>
    </w:pPr>
    <w:rPr>
      <w:rFonts w:ascii="Calibri" w:eastAsia="Calibri" w:hAnsi="Calibri" w:cs="Times New Roman"/>
    </w:rPr>
  </w:style>
  <w:style w:type="character" w:customStyle="1" w:styleId="a6">
    <w:name w:val="Без интервала Знак"/>
    <w:aliases w:val="основа Знак,Без интервала1 Знак"/>
    <w:link w:val="a5"/>
    <w:uiPriority w:val="1"/>
    <w:locked/>
    <w:rsid w:val="00340914"/>
    <w:rPr>
      <w:rFonts w:ascii="Calibri" w:eastAsia="Calibri" w:hAnsi="Calibri" w:cs="Times New Roman"/>
    </w:rPr>
  </w:style>
  <w:style w:type="character" w:customStyle="1" w:styleId="a7">
    <w:name w:val="Основной текст_"/>
    <w:basedOn w:val="a0"/>
    <w:link w:val="1"/>
    <w:locked/>
    <w:rsid w:val="00E30848"/>
    <w:rPr>
      <w:rFonts w:ascii="Times New Roman" w:eastAsia="Times New Roman" w:hAnsi="Times New Roman" w:cs="Times New Roman"/>
      <w:sz w:val="28"/>
      <w:szCs w:val="28"/>
    </w:rPr>
  </w:style>
  <w:style w:type="paragraph" w:customStyle="1" w:styleId="1">
    <w:name w:val="Основной текст1"/>
    <w:basedOn w:val="a"/>
    <w:link w:val="a7"/>
    <w:rsid w:val="00E30848"/>
    <w:pPr>
      <w:widowControl w:val="0"/>
      <w:spacing w:after="20"/>
      <w:ind w:firstLine="400"/>
    </w:pPr>
    <w:rPr>
      <w:rFonts w:ascii="Times New Roman" w:eastAsia="Times New Roman" w:hAnsi="Times New Roman" w:cs="Times New Roman"/>
      <w:sz w:val="28"/>
      <w:szCs w:val="28"/>
    </w:rPr>
  </w:style>
  <w:style w:type="character" w:customStyle="1" w:styleId="10">
    <w:name w:val="Заголовок №1_"/>
    <w:basedOn w:val="a0"/>
    <w:link w:val="11"/>
    <w:locked/>
    <w:rsid w:val="00E30848"/>
    <w:rPr>
      <w:rFonts w:ascii="Times New Roman" w:eastAsia="Times New Roman" w:hAnsi="Times New Roman" w:cs="Times New Roman"/>
      <w:b/>
      <w:bCs/>
      <w:sz w:val="40"/>
      <w:szCs w:val="40"/>
    </w:rPr>
  </w:style>
  <w:style w:type="paragraph" w:customStyle="1" w:styleId="11">
    <w:name w:val="Заголовок №1"/>
    <w:basedOn w:val="a"/>
    <w:link w:val="10"/>
    <w:rsid w:val="00E30848"/>
    <w:pPr>
      <w:widowControl w:val="0"/>
      <w:spacing w:after="0" w:line="240" w:lineRule="auto"/>
      <w:jc w:val="center"/>
      <w:outlineLvl w:val="0"/>
    </w:pPr>
    <w:rPr>
      <w:rFonts w:ascii="Times New Roman" w:eastAsia="Times New Roman" w:hAnsi="Times New Roman" w:cs="Times New Roman"/>
      <w:b/>
      <w:bCs/>
      <w:sz w:val="40"/>
      <w:szCs w:val="40"/>
    </w:rPr>
  </w:style>
</w:styles>
</file>

<file path=word/webSettings.xml><?xml version="1.0" encoding="utf-8"?>
<w:webSettings xmlns:r="http://schemas.openxmlformats.org/officeDocument/2006/relationships" xmlns:w="http://schemas.openxmlformats.org/wordprocessingml/2006/main">
  <w:divs>
    <w:div w:id="158996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775</Words>
  <Characters>4424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FokinaTP</dc:creator>
  <cp:keywords/>
  <dc:description/>
  <cp:lastModifiedBy>FokinaTP</cp:lastModifiedBy>
  <cp:revision>2</cp:revision>
  <cp:lastPrinted>2023-01-24T06:58:00Z</cp:lastPrinted>
  <dcterms:created xsi:type="dcterms:W3CDTF">2023-01-24T06:32:00Z</dcterms:created>
  <dcterms:modified xsi:type="dcterms:W3CDTF">2023-01-24T07:02:00Z</dcterms:modified>
</cp:coreProperties>
</file>